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90" w:rsidRPr="0022245E" w:rsidRDefault="004A7C90" w:rsidP="00986B00">
      <w:pPr>
        <w:pStyle w:val="4"/>
        <w:shd w:val="clear" w:color="auto" w:fill="FFFFFF"/>
        <w:textAlignment w:val="baseline"/>
        <w:rPr>
          <w:rFonts w:ascii="PT Astra Serif" w:hAnsi="PT Astra Serif"/>
          <w:b w:val="0"/>
          <w:szCs w:val="24"/>
        </w:rPr>
      </w:pPr>
      <w:bookmarkStart w:id="0" w:name="_GoBack"/>
      <w:bookmarkEnd w:id="0"/>
      <w:r w:rsidRPr="0022245E">
        <w:rPr>
          <w:rFonts w:ascii="PT Astra Serif" w:hAnsi="PT Astra Serif"/>
          <w:b w:val="0"/>
          <w:bCs/>
          <w:szCs w:val="24"/>
        </w:rPr>
        <w:t>Требования к оформлению стат</w:t>
      </w:r>
      <w:r w:rsidR="002F1860" w:rsidRPr="0022245E">
        <w:rPr>
          <w:rFonts w:ascii="PT Astra Serif" w:hAnsi="PT Astra Serif"/>
          <w:b w:val="0"/>
          <w:bCs/>
          <w:szCs w:val="24"/>
        </w:rPr>
        <w:t>ьи</w:t>
      </w:r>
      <w:r w:rsidRPr="0022245E">
        <w:rPr>
          <w:rFonts w:ascii="PT Astra Serif" w:hAnsi="PT Astra Serif"/>
          <w:b w:val="0"/>
          <w:bCs/>
          <w:szCs w:val="24"/>
        </w:rPr>
        <w:t xml:space="preserve"> для </w:t>
      </w:r>
    </w:p>
    <w:p w:rsidR="007419D1" w:rsidRPr="0022245E" w:rsidRDefault="004A7C90" w:rsidP="00986B00">
      <w:pPr>
        <w:tabs>
          <w:tab w:val="left" w:pos="4185"/>
        </w:tabs>
        <w:jc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ж</w:t>
      </w:r>
      <w:r w:rsidR="007419D1" w:rsidRPr="0022245E">
        <w:rPr>
          <w:rFonts w:ascii="PT Astra Serif" w:hAnsi="PT Astra Serif"/>
          <w:sz w:val="24"/>
          <w:szCs w:val="24"/>
        </w:rPr>
        <w:t>урнал</w:t>
      </w:r>
      <w:r w:rsidRPr="0022245E">
        <w:rPr>
          <w:rFonts w:ascii="PT Astra Serif" w:hAnsi="PT Astra Serif"/>
          <w:sz w:val="24"/>
          <w:szCs w:val="24"/>
        </w:rPr>
        <w:t>а</w:t>
      </w:r>
      <w:r w:rsidR="007419D1" w:rsidRPr="0022245E">
        <w:rPr>
          <w:rFonts w:ascii="PT Astra Serif" w:hAnsi="PT Astra Serif"/>
          <w:sz w:val="24"/>
          <w:szCs w:val="24"/>
        </w:rPr>
        <w:t xml:space="preserve"> «Внешкольное образование</w:t>
      </w:r>
      <w:r w:rsidR="001B7966" w:rsidRPr="0022245E">
        <w:rPr>
          <w:rFonts w:ascii="PT Astra Serif" w:hAnsi="PT Astra Serif"/>
          <w:sz w:val="24"/>
          <w:szCs w:val="24"/>
        </w:rPr>
        <w:t xml:space="preserve"> в </w:t>
      </w:r>
      <w:r w:rsidR="007419D1" w:rsidRPr="0022245E">
        <w:rPr>
          <w:rFonts w:ascii="PT Astra Serif" w:hAnsi="PT Astra Serif"/>
          <w:sz w:val="24"/>
          <w:szCs w:val="24"/>
        </w:rPr>
        <w:t>Томской области»</w:t>
      </w:r>
    </w:p>
    <w:p w:rsidR="002104B6" w:rsidRPr="0022245E" w:rsidRDefault="002104B6" w:rsidP="00986B00">
      <w:pPr>
        <w:tabs>
          <w:tab w:val="left" w:pos="4185"/>
        </w:tabs>
        <w:jc w:val="center"/>
        <w:rPr>
          <w:rFonts w:ascii="PT Astra Serif" w:hAnsi="PT Astra Serif"/>
          <w:sz w:val="24"/>
          <w:szCs w:val="24"/>
        </w:rPr>
      </w:pPr>
    </w:p>
    <w:p w:rsidR="00B40529" w:rsidRPr="0022245E" w:rsidRDefault="00552C6E" w:rsidP="00477016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F0CBC" w:rsidRPr="0022245E">
        <w:rPr>
          <w:rFonts w:ascii="PT Astra Serif" w:hAnsi="PT Astra Serif"/>
          <w:sz w:val="24"/>
          <w:szCs w:val="24"/>
        </w:rPr>
        <w:t xml:space="preserve">Для опубликования статьи автору </w:t>
      </w:r>
      <w:r w:rsidR="00963CEF" w:rsidRPr="0022245E">
        <w:rPr>
          <w:rFonts w:ascii="PT Astra Serif" w:hAnsi="PT Astra Serif"/>
          <w:sz w:val="24"/>
          <w:szCs w:val="24"/>
        </w:rPr>
        <w:t>необходимо направить в ОГБОУДО «О</w:t>
      </w:r>
      <w:r w:rsidR="00746874">
        <w:rPr>
          <w:rFonts w:ascii="PT Astra Serif" w:hAnsi="PT Astra Serif"/>
          <w:sz w:val="24"/>
          <w:szCs w:val="24"/>
        </w:rPr>
        <w:t>бластной центр дополнительного образования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2104B6" w:rsidRPr="0022245E">
        <w:rPr>
          <w:rFonts w:ascii="PT Astra Serif" w:hAnsi="PT Astra Serif"/>
          <w:sz w:val="24"/>
          <w:szCs w:val="24"/>
        </w:rPr>
        <w:t xml:space="preserve"> з</w:t>
      </w:r>
      <w:r w:rsidR="00BF0CBC" w:rsidRPr="0022245E">
        <w:rPr>
          <w:rFonts w:ascii="PT Astra Serif" w:hAnsi="PT Astra Serif"/>
          <w:sz w:val="24"/>
          <w:szCs w:val="24"/>
        </w:rPr>
        <w:t>аявку на публикацию</w:t>
      </w:r>
      <w:r w:rsidR="00477016" w:rsidRPr="0022245E">
        <w:rPr>
          <w:rFonts w:ascii="PT Astra Serif" w:hAnsi="PT Astra Serif"/>
          <w:sz w:val="24"/>
          <w:szCs w:val="24"/>
        </w:rPr>
        <w:t>, согласие на обработку персональных данных</w:t>
      </w:r>
      <w:r w:rsidR="00963CEF" w:rsidRPr="0022245E">
        <w:rPr>
          <w:rFonts w:ascii="PT Astra Serif" w:hAnsi="PT Astra Serif"/>
          <w:sz w:val="24"/>
          <w:szCs w:val="24"/>
        </w:rPr>
        <w:t xml:space="preserve"> </w:t>
      </w:r>
      <w:r w:rsidR="00477016" w:rsidRPr="0022245E">
        <w:rPr>
          <w:rFonts w:ascii="PT Astra Serif" w:hAnsi="PT Astra Serif"/>
          <w:sz w:val="24"/>
          <w:szCs w:val="24"/>
        </w:rPr>
        <w:t>(сканированный документ)</w:t>
      </w:r>
      <w:r w:rsidR="00963CEF" w:rsidRPr="0022245E">
        <w:rPr>
          <w:rFonts w:ascii="PT Astra Serif" w:hAnsi="PT Astra Serif"/>
          <w:sz w:val="24"/>
          <w:szCs w:val="24"/>
        </w:rPr>
        <w:t>.</w:t>
      </w:r>
      <w:r w:rsidR="00BF0CBC" w:rsidRPr="0022245E">
        <w:rPr>
          <w:rFonts w:ascii="PT Astra Serif" w:hAnsi="PT Astra Serif"/>
          <w:sz w:val="24"/>
          <w:szCs w:val="24"/>
        </w:rPr>
        <w:t xml:space="preserve"> </w:t>
      </w:r>
      <w:r w:rsidR="00B53688" w:rsidRPr="0022245E">
        <w:rPr>
          <w:rFonts w:ascii="PT Astra Serif" w:hAnsi="PT Astra Serif"/>
          <w:sz w:val="24"/>
          <w:szCs w:val="24"/>
        </w:rPr>
        <w:t xml:space="preserve">Материалы </w:t>
      </w:r>
      <w:r w:rsidR="007419D1" w:rsidRPr="0022245E">
        <w:rPr>
          <w:rFonts w:ascii="PT Astra Serif" w:hAnsi="PT Astra Serif"/>
          <w:sz w:val="24"/>
          <w:szCs w:val="24"/>
        </w:rPr>
        <w:t>в</w:t>
      </w:r>
      <w:r w:rsidR="00B53688" w:rsidRPr="0022245E">
        <w:rPr>
          <w:rFonts w:ascii="PT Astra Serif" w:hAnsi="PT Astra Serif"/>
          <w:sz w:val="24"/>
          <w:szCs w:val="24"/>
        </w:rPr>
        <w:t xml:space="preserve"> журнал «Внешкольное образование </w:t>
      </w:r>
      <w:r w:rsidR="001B7966" w:rsidRPr="0022245E">
        <w:rPr>
          <w:rFonts w:ascii="PT Astra Serif" w:hAnsi="PT Astra Serif"/>
          <w:sz w:val="24"/>
          <w:szCs w:val="24"/>
        </w:rPr>
        <w:t xml:space="preserve">в </w:t>
      </w:r>
      <w:r w:rsidR="00B53688" w:rsidRPr="0022245E">
        <w:rPr>
          <w:rFonts w:ascii="PT Astra Serif" w:hAnsi="PT Astra Serif"/>
          <w:sz w:val="24"/>
          <w:szCs w:val="24"/>
        </w:rPr>
        <w:t>Томской области»</w:t>
      </w:r>
      <w:r w:rsidR="00452026" w:rsidRPr="0022245E">
        <w:rPr>
          <w:rFonts w:ascii="PT Astra Serif" w:hAnsi="PT Astra Serif"/>
          <w:sz w:val="24"/>
          <w:szCs w:val="24"/>
        </w:rPr>
        <w:t xml:space="preserve"> </w:t>
      </w:r>
      <w:r w:rsidR="00B53688" w:rsidRPr="0022245E">
        <w:rPr>
          <w:rFonts w:ascii="PT Astra Serif" w:hAnsi="PT Astra Serif"/>
          <w:sz w:val="24"/>
          <w:szCs w:val="24"/>
        </w:rPr>
        <w:t>принимаются</w:t>
      </w:r>
      <w:r w:rsidR="0022245E" w:rsidRPr="0022245E">
        <w:rPr>
          <w:rFonts w:ascii="PT Astra Serif" w:hAnsi="PT Astra Serif"/>
          <w:sz w:val="24"/>
          <w:szCs w:val="24"/>
        </w:rPr>
        <w:t xml:space="preserve"> </w:t>
      </w:r>
      <w:r w:rsidR="0022245E">
        <w:rPr>
          <w:rFonts w:ascii="PT Astra Serif" w:hAnsi="PT Astra Serif"/>
          <w:sz w:val="24"/>
          <w:szCs w:val="24"/>
        </w:rPr>
        <w:t>до</w:t>
      </w:r>
      <w:r w:rsidR="00CC0BD1">
        <w:rPr>
          <w:rFonts w:ascii="PT Astra Serif" w:hAnsi="PT Astra Serif"/>
          <w:sz w:val="24"/>
          <w:szCs w:val="24"/>
        </w:rPr>
        <w:t xml:space="preserve"> </w:t>
      </w:r>
      <w:r w:rsidR="00746874">
        <w:rPr>
          <w:rFonts w:ascii="PT Astra Serif" w:hAnsi="PT Astra Serif"/>
          <w:b/>
          <w:sz w:val="24"/>
          <w:szCs w:val="24"/>
        </w:rPr>
        <w:t>31 мая</w:t>
      </w:r>
      <w:r w:rsidR="00C11B54">
        <w:rPr>
          <w:rFonts w:ascii="PT Astra Serif" w:hAnsi="PT Astra Serif"/>
          <w:b/>
          <w:sz w:val="24"/>
          <w:szCs w:val="24"/>
        </w:rPr>
        <w:t xml:space="preserve"> </w:t>
      </w:r>
      <w:r w:rsidR="00CC0BD1" w:rsidRPr="0022245E">
        <w:rPr>
          <w:rFonts w:ascii="PT Astra Serif" w:hAnsi="PT Astra Serif"/>
          <w:b/>
          <w:sz w:val="24"/>
          <w:szCs w:val="24"/>
        </w:rPr>
        <w:t>202</w:t>
      </w:r>
      <w:r w:rsidR="00746874">
        <w:rPr>
          <w:rFonts w:ascii="PT Astra Serif" w:hAnsi="PT Astra Serif"/>
          <w:b/>
          <w:sz w:val="24"/>
          <w:szCs w:val="24"/>
        </w:rPr>
        <w:t>3</w:t>
      </w:r>
      <w:r w:rsidR="00CC0BD1" w:rsidRPr="0022245E">
        <w:rPr>
          <w:rFonts w:ascii="PT Astra Serif" w:hAnsi="PT Astra Serif"/>
          <w:b/>
          <w:sz w:val="24"/>
          <w:szCs w:val="24"/>
        </w:rPr>
        <w:t xml:space="preserve"> года</w:t>
      </w:r>
      <w:r w:rsidR="00452026" w:rsidRPr="0022245E">
        <w:rPr>
          <w:rFonts w:ascii="PT Astra Serif" w:hAnsi="PT Astra Serif"/>
          <w:sz w:val="24"/>
          <w:szCs w:val="24"/>
        </w:rPr>
        <w:t>.</w:t>
      </w:r>
    </w:p>
    <w:p w:rsidR="00B53688" w:rsidRPr="0022245E" w:rsidRDefault="00B53688" w:rsidP="00477016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40529" w:rsidRPr="0022245E">
        <w:rPr>
          <w:rFonts w:ascii="PT Astra Serif" w:hAnsi="PT Astra Serif"/>
          <w:sz w:val="24"/>
          <w:szCs w:val="24"/>
        </w:rPr>
        <w:t>На страницах журнала публикуются статьи</w:t>
      </w:r>
      <w:r w:rsidR="00C21D77" w:rsidRPr="0022245E">
        <w:rPr>
          <w:rStyle w:val="af5"/>
          <w:rFonts w:ascii="PT Astra Serif" w:hAnsi="PT Astra Serif"/>
          <w:sz w:val="24"/>
          <w:szCs w:val="24"/>
        </w:rPr>
        <w:footnoteReference w:id="1"/>
      </w:r>
      <w:r w:rsidR="00B40529" w:rsidRPr="0022245E">
        <w:rPr>
          <w:rFonts w:ascii="PT Astra Serif" w:hAnsi="PT Astra Serif"/>
          <w:sz w:val="24"/>
          <w:szCs w:val="24"/>
        </w:rPr>
        <w:t xml:space="preserve"> методического характера</w:t>
      </w:r>
      <w:r w:rsidR="004E1D55" w:rsidRPr="0022245E">
        <w:rPr>
          <w:rFonts w:ascii="PT Astra Serif" w:hAnsi="PT Astra Serif"/>
          <w:sz w:val="24"/>
          <w:szCs w:val="24"/>
        </w:rPr>
        <w:t xml:space="preserve"> или практико-ориентированных работ (докладов, методических материалов и др.)</w:t>
      </w:r>
      <w:r w:rsidR="00B40529" w:rsidRPr="0022245E">
        <w:rPr>
          <w:rFonts w:ascii="PT Astra Serif" w:hAnsi="PT Astra Serif"/>
          <w:sz w:val="24"/>
          <w:szCs w:val="24"/>
        </w:rPr>
        <w:t>, освещаются</w:t>
      </w:r>
      <w:r w:rsidR="00B40529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актуальные вопросы современного состояния и организаци</w:t>
      </w:r>
      <w:r w:rsidR="00963CEF" w:rsidRPr="0022245E">
        <w:rPr>
          <w:rFonts w:ascii="PT Astra Serif" w:hAnsi="PT Astra Serif"/>
          <w:sz w:val="24"/>
          <w:szCs w:val="24"/>
          <w:shd w:val="clear" w:color="auto" w:fill="FFFFFF"/>
        </w:rPr>
        <w:t>й</w:t>
      </w:r>
      <w:r w:rsidR="00B40529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дополнительного образования</w:t>
      </w:r>
      <w:r w:rsidR="00A773CB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Томской области</w:t>
      </w:r>
      <w:r w:rsidR="00552C6E" w:rsidRPr="0022245E">
        <w:rPr>
          <w:rFonts w:ascii="PT Astra Serif" w:hAnsi="PT Astra Serif"/>
          <w:sz w:val="24"/>
          <w:szCs w:val="24"/>
          <w:shd w:val="clear" w:color="auto" w:fill="FFFFFF"/>
        </w:rPr>
        <w:t>;</w:t>
      </w:r>
      <w:r w:rsidR="00B40529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даётся информация о новых педагогических</w:t>
      </w:r>
      <w:r w:rsidR="00477016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B40529" w:rsidRPr="0022245E">
        <w:rPr>
          <w:rStyle w:val="apple-converted-space"/>
          <w:rFonts w:ascii="PT Astra Serif" w:hAnsi="PT Astra Serif"/>
          <w:sz w:val="24"/>
          <w:szCs w:val="24"/>
          <w:shd w:val="clear" w:color="auto" w:fill="FFFFFF"/>
        </w:rPr>
        <w:t>находках</w:t>
      </w:r>
      <w:r w:rsidR="00552C6E" w:rsidRPr="0022245E">
        <w:rPr>
          <w:rStyle w:val="apple-converted-space"/>
          <w:rFonts w:ascii="PT Astra Serif" w:hAnsi="PT Astra Serif"/>
          <w:sz w:val="24"/>
          <w:szCs w:val="24"/>
          <w:shd w:val="clear" w:color="auto" w:fill="FFFFFF"/>
        </w:rPr>
        <w:t>;</w:t>
      </w:r>
      <w:r w:rsidRPr="0022245E">
        <w:rPr>
          <w:rStyle w:val="apple-converted-space"/>
          <w:rFonts w:ascii="PT Astra Serif" w:hAnsi="PT Astra Serif"/>
          <w:sz w:val="24"/>
          <w:szCs w:val="24"/>
          <w:shd w:val="clear" w:color="auto" w:fill="FFFFFF"/>
        </w:rPr>
        <w:t xml:space="preserve"> публикуются м</w:t>
      </w:r>
      <w:r w:rsidRPr="0022245E">
        <w:rPr>
          <w:rFonts w:ascii="PT Astra Serif" w:hAnsi="PT Astra Serif"/>
          <w:sz w:val="24"/>
          <w:szCs w:val="24"/>
        </w:rPr>
        <w:t>атериалы о коллективах, детях, специалистах - лауреатах, дипломантах областных, всероссийских или международных конкурсов, фестивалей, выставок</w:t>
      </w:r>
      <w:r w:rsidR="00552C6E" w:rsidRPr="0022245E">
        <w:rPr>
          <w:rFonts w:ascii="PT Astra Serif" w:hAnsi="PT Astra Serif"/>
          <w:sz w:val="24"/>
          <w:szCs w:val="24"/>
        </w:rPr>
        <w:t>;</w:t>
      </w:r>
      <w:r w:rsidRPr="0022245E">
        <w:rPr>
          <w:rFonts w:ascii="PT Astra Serif" w:hAnsi="PT Astra Serif"/>
          <w:sz w:val="24"/>
          <w:szCs w:val="24"/>
        </w:rPr>
        <w:t xml:space="preserve"> </w:t>
      </w:r>
      <w:r w:rsidR="00552C6E" w:rsidRPr="0022245E">
        <w:rPr>
          <w:rFonts w:ascii="PT Astra Serif" w:hAnsi="PT Astra Serif"/>
          <w:sz w:val="24"/>
          <w:szCs w:val="24"/>
        </w:rPr>
        <w:t>м</w:t>
      </w:r>
      <w:r w:rsidRPr="0022245E">
        <w:rPr>
          <w:rFonts w:ascii="PT Astra Serif" w:hAnsi="PT Astra Serif"/>
          <w:sz w:val="24"/>
          <w:szCs w:val="24"/>
        </w:rPr>
        <w:t>атериалы</w:t>
      </w:r>
      <w:r w:rsidR="00477016" w:rsidRPr="0022245E">
        <w:rPr>
          <w:rFonts w:ascii="PT Astra Serif" w:hAnsi="PT Astra Serif"/>
          <w:sz w:val="24"/>
          <w:szCs w:val="24"/>
        </w:rPr>
        <w:t xml:space="preserve"> </w:t>
      </w:r>
      <w:r w:rsidRPr="0022245E">
        <w:rPr>
          <w:rFonts w:ascii="PT Astra Serif" w:hAnsi="PT Astra Serif"/>
          <w:sz w:val="24"/>
          <w:szCs w:val="24"/>
        </w:rPr>
        <w:t>о юбилярах (коллективы, учреждения, педагоги, директора);</w:t>
      </w:r>
      <w:r w:rsidR="00D75405" w:rsidRPr="0022245E">
        <w:rPr>
          <w:rFonts w:ascii="PT Astra Serif" w:hAnsi="PT Astra Serif"/>
          <w:sz w:val="24"/>
          <w:szCs w:val="24"/>
        </w:rPr>
        <w:t xml:space="preserve">  информация о «горячих» событиях в пространстве дополнительного и неформального образования: конкурсах, заочных научно-практических конференциях, привлекательных образовательных туристических маршрутах для обучающихся и их родителей, руководителей и педагогов дополнительного образования,</w:t>
      </w:r>
      <w:r w:rsidRPr="0022245E">
        <w:rPr>
          <w:rFonts w:ascii="PT Astra Serif" w:hAnsi="PT Astra Serif"/>
          <w:sz w:val="24"/>
          <w:szCs w:val="24"/>
        </w:rPr>
        <w:t xml:space="preserve"> материалы</w:t>
      </w:r>
      <w:r w:rsidR="00477016" w:rsidRPr="0022245E">
        <w:rPr>
          <w:rFonts w:ascii="PT Astra Serif" w:hAnsi="PT Astra Serif"/>
          <w:sz w:val="24"/>
          <w:szCs w:val="24"/>
        </w:rPr>
        <w:t xml:space="preserve"> </w:t>
      </w:r>
      <w:r w:rsidRPr="0022245E">
        <w:rPr>
          <w:rFonts w:ascii="PT Astra Serif" w:hAnsi="PT Astra Serif"/>
          <w:sz w:val="24"/>
          <w:szCs w:val="24"/>
        </w:rPr>
        <w:t>о значимых результатах, реализуемых инновациях</w:t>
      </w:r>
      <w:r w:rsidR="00C21D77" w:rsidRPr="0022245E">
        <w:rPr>
          <w:rFonts w:ascii="PT Astra Serif" w:hAnsi="PT Astra Serif"/>
          <w:sz w:val="24"/>
          <w:szCs w:val="24"/>
        </w:rPr>
        <w:t xml:space="preserve"> </w:t>
      </w:r>
      <w:r w:rsidR="00AF64AA" w:rsidRPr="0022245E">
        <w:rPr>
          <w:rFonts w:ascii="PT Astra Serif" w:hAnsi="PT Astra Serif"/>
          <w:sz w:val="24"/>
          <w:szCs w:val="24"/>
        </w:rPr>
        <w:t>в 202</w:t>
      </w:r>
      <w:r w:rsidR="00746874">
        <w:rPr>
          <w:rFonts w:ascii="PT Astra Serif" w:hAnsi="PT Astra Serif"/>
          <w:sz w:val="24"/>
          <w:szCs w:val="24"/>
        </w:rPr>
        <w:t>3</w:t>
      </w:r>
      <w:r w:rsidR="00AF64AA" w:rsidRPr="0022245E">
        <w:rPr>
          <w:rFonts w:ascii="PT Astra Serif" w:hAnsi="PT Astra Serif"/>
          <w:sz w:val="24"/>
          <w:szCs w:val="24"/>
        </w:rPr>
        <w:t xml:space="preserve"> году</w:t>
      </w:r>
      <w:r w:rsidRPr="0022245E">
        <w:rPr>
          <w:rFonts w:ascii="PT Astra Serif" w:hAnsi="PT Astra Serif"/>
          <w:sz w:val="24"/>
          <w:szCs w:val="24"/>
        </w:rPr>
        <w:t>.</w:t>
      </w:r>
    </w:p>
    <w:p w:rsidR="00E8596D" w:rsidRPr="0022245E" w:rsidRDefault="00B0613C" w:rsidP="0081372F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53688" w:rsidRPr="0022245E">
        <w:rPr>
          <w:rFonts w:ascii="PT Astra Serif" w:hAnsi="PT Astra Serif"/>
          <w:i/>
          <w:sz w:val="24"/>
          <w:szCs w:val="24"/>
        </w:rPr>
        <w:t>Р</w:t>
      </w:r>
      <w:r w:rsidR="007419D1" w:rsidRPr="0022245E">
        <w:rPr>
          <w:rFonts w:ascii="PT Astra Serif" w:hAnsi="PT Astra Serif"/>
          <w:i/>
          <w:sz w:val="24"/>
          <w:szCs w:val="24"/>
        </w:rPr>
        <w:t>убрик</w:t>
      </w:r>
      <w:r w:rsidR="00B53688" w:rsidRPr="0022245E">
        <w:rPr>
          <w:rFonts w:ascii="PT Astra Serif" w:hAnsi="PT Astra Serif"/>
          <w:i/>
          <w:sz w:val="24"/>
          <w:szCs w:val="24"/>
        </w:rPr>
        <w:t>и</w:t>
      </w:r>
      <w:r w:rsidR="007419D1" w:rsidRPr="0022245E">
        <w:rPr>
          <w:rFonts w:ascii="PT Astra Serif" w:hAnsi="PT Astra Serif"/>
          <w:i/>
          <w:sz w:val="24"/>
          <w:szCs w:val="24"/>
        </w:rPr>
        <w:t>:</w:t>
      </w:r>
      <w:r w:rsidR="007419D1" w:rsidRPr="0022245E">
        <w:rPr>
          <w:rFonts w:ascii="PT Astra Serif" w:hAnsi="PT Astra Serif"/>
          <w:sz w:val="24"/>
          <w:szCs w:val="24"/>
        </w:rPr>
        <w:t xml:space="preserve"> </w:t>
      </w:r>
      <w:r w:rsidR="00963CEF" w:rsidRPr="0022245E">
        <w:rPr>
          <w:rFonts w:ascii="PT Astra Serif" w:hAnsi="PT Astra Serif"/>
          <w:sz w:val="24"/>
          <w:szCs w:val="24"/>
        </w:rPr>
        <w:t>«</w:t>
      </w:r>
      <w:r w:rsidR="007419D1" w:rsidRPr="0022245E">
        <w:rPr>
          <w:rFonts w:ascii="PT Astra Serif" w:hAnsi="PT Astra Serif"/>
          <w:sz w:val="24"/>
          <w:szCs w:val="24"/>
        </w:rPr>
        <w:t>Методический портфель</w:t>
      </w:r>
      <w:r w:rsidR="00963CEF" w:rsidRPr="0022245E">
        <w:rPr>
          <w:rFonts w:ascii="PT Astra Serif" w:hAnsi="PT Astra Serif"/>
          <w:sz w:val="24"/>
          <w:szCs w:val="24"/>
        </w:rPr>
        <w:t>», «</w:t>
      </w:r>
      <w:r w:rsidR="007419D1" w:rsidRPr="0022245E">
        <w:rPr>
          <w:rFonts w:ascii="PT Astra Serif" w:hAnsi="PT Astra Serif"/>
          <w:sz w:val="24"/>
          <w:szCs w:val="24"/>
        </w:rPr>
        <w:t>Лидеры в образовании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7419D1" w:rsidRPr="0022245E">
        <w:rPr>
          <w:rFonts w:ascii="PT Astra Serif" w:hAnsi="PT Astra Serif"/>
          <w:sz w:val="24"/>
          <w:szCs w:val="24"/>
        </w:rPr>
        <w:t xml:space="preserve"> (о лучших педагогах, руководителях </w:t>
      </w:r>
      <w:r w:rsidR="00963CEF" w:rsidRPr="0022245E">
        <w:rPr>
          <w:rFonts w:ascii="PT Astra Serif" w:hAnsi="PT Astra Serif"/>
          <w:sz w:val="24"/>
          <w:szCs w:val="24"/>
        </w:rPr>
        <w:t>О</w:t>
      </w:r>
      <w:r w:rsidR="007419D1" w:rsidRPr="0022245E">
        <w:rPr>
          <w:rFonts w:ascii="PT Astra Serif" w:hAnsi="PT Astra Serif"/>
          <w:sz w:val="24"/>
          <w:szCs w:val="24"/>
        </w:rPr>
        <w:t>ДО)</w:t>
      </w:r>
      <w:r w:rsidR="00E8596D" w:rsidRPr="0022245E">
        <w:rPr>
          <w:rFonts w:ascii="PT Astra Serif" w:hAnsi="PT Astra Serif"/>
          <w:sz w:val="24"/>
          <w:szCs w:val="24"/>
        </w:rPr>
        <w:t xml:space="preserve">, </w:t>
      </w:r>
      <w:r w:rsidR="00963CEF" w:rsidRPr="0022245E">
        <w:rPr>
          <w:rFonts w:ascii="PT Astra Serif" w:hAnsi="PT Astra Serif"/>
          <w:sz w:val="24"/>
          <w:szCs w:val="24"/>
        </w:rPr>
        <w:t>«</w:t>
      </w:r>
      <w:r w:rsidR="007419D1" w:rsidRPr="0022245E">
        <w:rPr>
          <w:rFonts w:ascii="PT Astra Serif" w:hAnsi="PT Astra Serif"/>
          <w:sz w:val="24"/>
          <w:szCs w:val="24"/>
        </w:rPr>
        <w:t>Наши юбиляры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6A2D95" w:rsidRPr="0022245E">
        <w:rPr>
          <w:rFonts w:ascii="PT Astra Serif" w:hAnsi="PT Astra Serif"/>
          <w:sz w:val="24"/>
          <w:szCs w:val="24"/>
        </w:rPr>
        <w:t xml:space="preserve"> (о руководителях, коллективах)</w:t>
      </w:r>
      <w:r w:rsidR="00E8596D" w:rsidRPr="0022245E">
        <w:rPr>
          <w:rFonts w:ascii="PT Astra Serif" w:hAnsi="PT Astra Serif"/>
          <w:sz w:val="24"/>
          <w:szCs w:val="24"/>
        </w:rPr>
        <w:t>,</w:t>
      </w:r>
      <w:r w:rsidR="007419D1" w:rsidRPr="0022245E">
        <w:rPr>
          <w:rFonts w:ascii="PT Astra Serif" w:hAnsi="PT Astra Serif"/>
          <w:sz w:val="24"/>
          <w:szCs w:val="24"/>
        </w:rPr>
        <w:t xml:space="preserve"> </w:t>
      </w:r>
      <w:r w:rsidR="00963CEF" w:rsidRPr="0022245E">
        <w:rPr>
          <w:rFonts w:ascii="PT Astra Serif" w:hAnsi="PT Astra Serif"/>
          <w:sz w:val="24"/>
          <w:szCs w:val="24"/>
        </w:rPr>
        <w:t>«</w:t>
      </w:r>
      <w:r w:rsidR="007419D1" w:rsidRPr="0022245E">
        <w:rPr>
          <w:rFonts w:ascii="PT Astra Serif" w:hAnsi="PT Astra Serif"/>
          <w:sz w:val="24"/>
          <w:szCs w:val="24"/>
        </w:rPr>
        <w:t>Калейдоскоп событий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E8596D" w:rsidRPr="0022245E">
        <w:rPr>
          <w:rFonts w:ascii="PT Astra Serif" w:hAnsi="PT Astra Serif"/>
          <w:sz w:val="24"/>
          <w:szCs w:val="24"/>
        </w:rPr>
        <w:t xml:space="preserve"> </w:t>
      </w:r>
      <w:r w:rsidR="00B40529" w:rsidRPr="0022245E">
        <w:rPr>
          <w:rFonts w:ascii="PT Astra Serif" w:hAnsi="PT Astra Serif"/>
          <w:sz w:val="24"/>
          <w:szCs w:val="24"/>
        </w:rPr>
        <w:t>(материалы о проведенных мероприятиях)</w:t>
      </w:r>
      <w:r w:rsidR="00963CEF" w:rsidRPr="0022245E">
        <w:rPr>
          <w:rFonts w:ascii="PT Astra Serif" w:hAnsi="PT Astra Serif"/>
          <w:sz w:val="24"/>
          <w:szCs w:val="24"/>
        </w:rPr>
        <w:t>, «</w:t>
      </w:r>
      <w:r w:rsidR="00E8596D" w:rsidRPr="0022245E">
        <w:rPr>
          <w:rFonts w:ascii="PT Astra Serif" w:hAnsi="PT Astra Serif"/>
          <w:sz w:val="24"/>
          <w:szCs w:val="24"/>
        </w:rPr>
        <w:t>Мир глазами детей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CA6D84" w:rsidRPr="0022245E">
        <w:rPr>
          <w:rFonts w:ascii="PT Astra Serif" w:hAnsi="PT Astra Serif"/>
          <w:sz w:val="24"/>
          <w:szCs w:val="24"/>
        </w:rPr>
        <w:t>, «</w:t>
      </w:r>
      <w:r w:rsidR="00D75405" w:rsidRPr="0022245E">
        <w:rPr>
          <w:rFonts w:ascii="PT Astra Serif" w:hAnsi="PT Astra Serif"/>
          <w:sz w:val="24"/>
          <w:szCs w:val="24"/>
        </w:rPr>
        <w:t>Неформальное образование</w:t>
      </w:r>
      <w:r w:rsidR="00CA6D84" w:rsidRPr="0022245E">
        <w:rPr>
          <w:rFonts w:ascii="PT Astra Serif" w:hAnsi="PT Astra Serif"/>
          <w:sz w:val="24"/>
          <w:szCs w:val="24"/>
        </w:rPr>
        <w:t>»</w:t>
      </w:r>
      <w:r w:rsidR="00E87156" w:rsidRPr="0022245E">
        <w:rPr>
          <w:rFonts w:ascii="PT Astra Serif" w:hAnsi="PT Astra Serif"/>
          <w:sz w:val="24"/>
          <w:szCs w:val="24"/>
        </w:rPr>
        <w:t>, «От первого лица»</w:t>
      </w:r>
      <w:r w:rsidR="00E8596D" w:rsidRPr="0022245E">
        <w:rPr>
          <w:rFonts w:ascii="PT Astra Serif" w:hAnsi="PT Astra Serif"/>
          <w:sz w:val="24"/>
          <w:szCs w:val="24"/>
        </w:rPr>
        <w:t>.</w:t>
      </w:r>
    </w:p>
    <w:p w:rsidR="00E87156" w:rsidRPr="0022245E" w:rsidRDefault="007419D1" w:rsidP="00E8715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/>
          <w:color w:val="111111"/>
          <w:sz w:val="24"/>
          <w:szCs w:val="24"/>
        </w:rPr>
      </w:pPr>
      <w:r w:rsidRPr="0022245E">
        <w:rPr>
          <w:rFonts w:ascii="PT Astra Serif" w:hAnsi="PT Astra Serif"/>
          <w:b/>
          <w:sz w:val="24"/>
          <w:szCs w:val="24"/>
        </w:rPr>
        <w:t xml:space="preserve">  </w:t>
      </w:r>
      <w:r w:rsidR="006A2D95" w:rsidRPr="0022245E">
        <w:rPr>
          <w:rFonts w:ascii="PT Astra Serif" w:hAnsi="PT Astra Serif"/>
          <w:b/>
          <w:sz w:val="24"/>
          <w:szCs w:val="24"/>
        </w:rPr>
        <w:tab/>
      </w:r>
      <w:r w:rsidRPr="0022245E">
        <w:rPr>
          <w:rFonts w:ascii="PT Astra Serif" w:hAnsi="PT Astra Serif"/>
          <w:i/>
          <w:sz w:val="24"/>
          <w:szCs w:val="24"/>
        </w:rPr>
        <w:t>Требования к материалам:</w:t>
      </w:r>
      <w:r w:rsidR="002D2E6C" w:rsidRPr="0022245E">
        <w:rPr>
          <w:rFonts w:ascii="PT Astra Serif" w:hAnsi="PT Astra Serif"/>
          <w:sz w:val="24"/>
          <w:szCs w:val="24"/>
        </w:rPr>
        <w:t xml:space="preserve"> </w:t>
      </w:r>
      <w:r w:rsidR="0088771E" w:rsidRPr="0022245E">
        <w:rPr>
          <w:rFonts w:ascii="PT Astra Serif" w:hAnsi="PT Astra Serif"/>
          <w:sz w:val="24"/>
          <w:szCs w:val="24"/>
        </w:rPr>
        <w:t>т</w:t>
      </w:r>
      <w:r w:rsidR="00F20D46" w:rsidRPr="0022245E">
        <w:rPr>
          <w:rFonts w:ascii="PT Astra Serif" w:hAnsi="PT Astra Serif"/>
          <w:sz w:val="24"/>
          <w:szCs w:val="24"/>
        </w:rPr>
        <w:t xml:space="preserve">ексты материалов представляются в электронном виде по электронной почте: </w:t>
      </w:r>
      <w:hyperlink r:id="rId8" w:history="1">
        <w:r w:rsidR="0081372F" w:rsidRPr="006E15D4">
          <w:rPr>
            <w:rStyle w:val="a3"/>
            <w:rFonts w:ascii="PT Astra Serif" w:hAnsi="PT Astra Serif"/>
            <w:sz w:val="24"/>
            <w:szCs w:val="24"/>
          </w:rPr>
          <w:t>rmc.tomsk@</w:t>
        </w:r>
        <w:r w:rsidR="0081372F" w:rsidRPr="006E15D4">
          <w:rPr>
            <w:rStyle w:val="a3"/>
            <w:rFonts w:ascii="PT Astra Serif" w:hAnsi="PT Astra Serif"/>
            <w:sz w:val="24"/>
            <w:szCs w:val="24"/>
            <w:lang w:val="en-US"/>
          </w:rPr>
          <w:t>list</w:t>
        </w:r>
        <w:r w:rsidR="0081372F" w:rsidRPr="006E15D4">
          <w:rPr>
            <w:rStyle w:val="a3"/>
            <w:rFonts w:ascii="PT Astra Serif" w:hAnsi="PT Astra Serif"/>
            <w:sz w:val="24"/>
            <w:szCs w:val="24"/>
          </w:rPr>
          <w:t>.</w:t>
        </w:r>
        <w:r w:rsidR="0081372F" w:rsidRPr="006E15D4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</w:hyperlink>
      <w:r w:rsidR="0081372F">
        <w:rPr>
          <w:rFonts w:ascii="PT Astra Serif" w:hAnsi="PT Astra Serif"/>
          <w:sz w:val="24"/>
          <w:szCs w:val="24"/>
        </w:rPr>
        <w:t>.</w:t>
      </w:r>
      <w:r w:rsidR="00F20D46" w:rsidRPr="0022245E">
        <w:rPr>
          <w:rFonts w:ascii="PT Astra Serif" w:hAnsi="PT Astra Serif"/>
          <w:sz w:val="24"/>
          <w:szCs w:val="24"/>
        </w:rPr>
        <w:t xml:space="preserve"> </w:t>
      </w:r>
      <w:r w:rsidR="0088771E" w:rsidRPr="0022245E">
        <w:rPr>
          <w:rFonts w:ascii="PT Astra Serif" w:hAnsi="PT Astra Serif"/>
          <w:sz w:val="24"/>
          <w:szCs w:val="24"/>
        </w:rPr>
        <w:t xml:space="preserve"> Д</w:t>
      </w:r>
      <w:r w:rsidR="0088771E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ля публикации принимаются материалы объемом 2 стр., </w:t>
      </w:r>
      <w:r w:rsidR="0088771E" w:rsidRPr="0022245E">
        <w:rPr>
          <w:rFonts w:ascii="PT Astra Serif" w:hAnsi="PT Astra Serif"/>
          <w:sz w:val="24"/>
          <w:szCs w:val="24"/>
        </w:rPr>
        <w:t>набранные в</w:t>
      </w:r>
      <w:r w:rsidR="00F20D46" w:rsidRPr="0022245E">
        <w:rPr>
          <w:rFonts w:ascii="PT Astra Serif" w:hAnsi="PT Astra Serif"/>
          <w:sz w:val="24"/>
          <w:szCs w:val="24"/>
        </w:rPr>
        <w:t xml:space="preserve"> текстовом редакторе Microsoft Word, шрифт –</w:t>
      </w:r>
      <w:r w:rsidR="0022245E" w:rsidRPr="0022245E">
        <w:rPr>
          <w:rFonts w:ascii="PT Astra Serif" w:hAnsi="PT Astra Serif"/>
          <w:sz w:val="24"/>
          <w:szCs w:val="24"/>
        </w:rPr>
        <w:t>PT Astra Serif</w:t>
      </w:r>
      <w:r w:rsidR="00F20D46" w:rsidRPr="0022245E">
        <w:rPr>
          <w:rFonts w:ascii="PT Astra Serif" w:hAnsi="PT Astra Serif"/>
          <w:sz w:val="24"/>
          <w:szCs w:val="24"/>
        </w:rPr>
        <w:t>,</w:t>
      </w:r>
      <w:r w:rsidR="0088771E" w:rsidRPr="0022245E">
        <w:rPr>
          <w:rFonts w:ascii="PT Astra Serif" w:hAnsi="PT Astra Serif"/>
          <w:sz w:val="24"/>
          <w:szCs w:val="24"/>
        </w:rPr>
        <w:t xml:space="preserve"> поля – 2,0 см,</w:t>
      </w:r>
      <w:r w:rsidR="00F20D46" w:rsidRPr="0022245E">
        <w:rPr>
          <w:rFonts w:ascii="PT Astra Serif" w:hAnsi="PT Astra Serif"/>
          <w:sz w:val="24"/>
          <w:szCs w:val="24"/>
        </w:rPr>
        <w:t xml:space="preserve"> размер шрифта – 1</w:t>
      </w:r>
      <w:r w:rsidR="00E87156" w:rsidRPr="0022245E">
        <w:rPr>
          <w:rFonts w:ascii="PT Astra Serif" w:hAnsi="PT Astra Serif"/>
          <w:sz w:val="24"/>
          <w:szCs w:val="24"/>
        </w:rPr>
        <w:t>2</w:t>
      </w:r>
      <w:r w:rsidR="00F20D46" w:rsidRPr="0022245E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F20D46" w:rsidRPr="0022245E">
        <w:rPr>
          <w:rFonts w:ascii="PT Astra Serif" w:hAnsi="PT Astra Serif"/>
          <w:bCs/>
          <w:sz w:val="24"/>
          <w:szCs w:val="24"/>
        </w:rPr>
        <w:t>кегл.</w:t>
      </w:r>
      <w:r w:rsidR="00F20D46" w:rsidRPr="0022245E">
        <w:rPr>
          <w:rFonts w:ascii="PT Astra Serif" w:hAnsi="PT Astra Serif"/>
          <w:sz w:val="24"/>
          <w:szCs w:val="24"/>
        </w:rPr>
        <w:t>, абзац – 1 см, междустрочный интервал – одинарный, выравнивание текста – по ширине страницы</w:t>
      </w:r>
      <w:r w:rsidR="0088771E" w:rsidRPr="0022245E">
        <w:rPr>
          <w:rFonts w:ascii="PT Astra Serif" w:hAnsi="PT Astra Serif"/>
          <w:sz w:val="24"/>
          <w:szCs w:val="24"/>
        </w:rPr>
        <w:t>, н</w:t>
      </w:r>
      <w:r w:rsidR="0088771E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азвание материала </w:t>
      </w:r>
      <w:r w:rsidR="0088771E" w:rsidRPr="0022245E">
        <w:rPr>
          <w:rFonts w:ascii="PT Astra Serif" w:hAnsi="PT Astra Serif"/>
          <w:sz w:val="24"/>
          <w:szCs w:val="24"/>
        </w:rPr>
        <w:t xml:space="preserve">– интервал 1,5 см от </w:t>
      </w:r>
      <w:r w:rsidR="0088771E" w:rsidRPr="0022245E">
        <w:rPr>
          <w:rFonts w:ascii="PT Astra Serif" w:hAnsi="PT Astra Serif"/>
          <w:sz w:val="24"/>
          <w:szCs w:val="24"/>
          <w:shd w:val="clear" w:color="auto" w:fill="FFFFFF"/>
        </w:rPr>
        <w:t>статьи, печатается по центру страницы полужирным шрифтом большими буквами. Страницы не нумеруются.</w:t>
      </w:r>
      <w:r w:rsidR="0088771E" w:rsidRPr="0022245E">
        <w:rPr>
          <w:rFonts w:ascii="PT Astra Serif" w:hAnsi="PT Astra Serif"/>
          <w:sz w:val="24"/>
          <w:szCs w:val="24"/>
        </w:rPr>
        <w:t xml:space="preserve"> </w:t>
      </w:r>
      <w:r w:rsidR="00E87156" w:rsidRPr="0022245E">
        <w:rPr>
          <w:rFonts w:ascii="PT Astra Serif" w:hAnsi="PT Astra Serif"/>
          <w:bCs/>
          <w:color w:val="111111"/>
          <w:sz w:val="24"/>
          <w:szCs w:val="24"/>
        </w:rPr>
        <w:t>Все ссылки в тексте </w:t>
      </w:r>
      <w:r w:rsidR="00E87156" w:rsidRPr="0022245E">
        <w:rPr>
          <w:rFonts w:ascii="PT Astra Serif" w:hAnsi="PT Astra Serif"/>
          <w:color w:val="111111"/>
          <w:sz w:val="24"/>
          <w:szCs w:val="24"/>
        </w:rPr>
        <w:t>должны быть оформлены в виде </w:t>
      </w:r>
      <w:r w:rsidR="00E87156" w:rsidRPr="0022245E">
        <w:rPr>
          <w:rFonts w:ascii="PT Astra Serif" w:hAnsi="PT Astra Serif"/>
          <w:bCs/>
          <w:color w:val="111111"/>
          <w:sz w:val="24"/>
          <w:szCs w:val="24"/>
        </w:rPr>
        <w:t>гиперссылок</w:t>
      </w:r>
      <w:r w:rsidR="00E87156" w:rsidRPr="0022245E">
        <w:rPr>
          <w:rFonts w:ascii="PT Astra Serif" w:hAnsi="PT Astra Serif"/>
          <w:color w:val="111111"/>
          <w:sz w:val="24"/>
          <w:szCs w:val="24"/>
        </w:rPr>
        <w:t>.</w:t>
      </w:r>
    </w:p>
    <w:p w:rsidR="00E87156" w:rsidRPr="0022245E" w:rsidRDefault="00E87156" w:rsidP="00E8715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/>
          <w:color w:val="111111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F0CBC" w:rsidRPr="0022245E">
        <w:rPr>
          <w:rFonts w:ascii="PT Astra Serif" w:hAnsi="PT Astra Serif"/>
          <w:sz w:val="24"/>
          <w:szCs w:val="24"/>
        </w:rPr>
        <w:t>В правом верхнем углу курсивом указываются фамилия и инициалы автора (ов), ученая степень, ученое звание, должность и место работы, город (село),</w:t>
      </w:r>
      <w:r w:rsidR="00BF0CBC" w:rsidRPr="0022245E">
        <w:rPr>
          <w:rFonts w:ascii="PT Astra Serif" w:hAnsi="PT Astra Serif"/>
          <w:color w:val="3E3710"/>
          <w:sz w:val="24"/>
          <w:szCs w:val="24"/>
        </w:rPr>
        <w:t xml:space="preserve"> </w:t>
      </w:r>
      <w:r w:rsidR="00BF0CBC" w:rsidRPr="0022245E">
        <w:rPr>
          <w:rFonts w:ascii="PT Astra Serif" w:hAnsi="PT Astra Serif"/>
          <w:sz w:val="24"/>
          <w:szCs w:val="24"/>
        </w:rPr>
        <w:t>телефон, и e-mail автора. Фотографии отправляются отдельно от текста.</w:t>
      </w:r>
      <w:r w:rsidR="00BF0CBC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22245E">
        <w:rPr>
          <w:rFonts w:ascii="PT Astra Serif" w:hAnsi="PT Astra Serif"/>
          <w:bCs/>
          <w:color w:val="111111"/>
          <w:sz w:val="24"/>
          <w:szCs w:val="24"/>
        </w:rPr>
        <w:t>Если статья подаётся в формате </w:t>
      </w:r>
      <w:r w:rsidR="002104B6" w:rsidRPr="0022245E">
        <w:rPr>
          <w:rFonts w:ascii="PT Astra Serif" w:hAnsi="PT Astra Serif"/>
          <w:bCs/>
          <w:iCs/>
          <w:color w:val="111111"/>
          <w:sz w:val="24"/>
          <w:szCs w:val="24"/>
        </w:rPr>
        <w:t>интервью, т</w:t>
      </w:r>
      <w:r w:rsidRPr="0022245E">
        <w:rPr>
          <w:rFonts w:ascii="PT Astra Serif" w:hAnsi="PT Astra Serif"/>
          <w:color w:val="111111"/>
          <w:sz w:val="24"/>
          <w:szCs w:val="24"/>
        </w:rPr>
        <w:t>огда начало статьи должно информировать читателя о ФИО журналиста-интервьюера, иметь соответствующее вступление и четкое, понятное разделение вопросов и </w:t>
      </w:r>
      <w:r w:rsidRPr="0022245E">
        <w:rPr>
          <w:rFonts w:ascii="PT Astra Serif" w:hAnsi="PT Astra Serif"/>
          <w:bCs/>
          <w:iCs/>
          <w:color w:val="111111"/>
          <w:sz w:val="24"/>
          <w:szCs w:val="24"/>
        </w:rPr>
        <w:t>ответов</w:t>
      </w:r>
      <w:r w:rsidRPr="0022245E">
        <w:rPr>
          <w:rFonts w:ascii="PT Astra Serif" w:hAnsi="PT Astra Serif"/>
          <w:color w:val="111111"/>
          <w:sz w:val="24"/>
          <w:szCs w:val="24"/>
        </w:rPr>
        <w:t> (к примеру, разными шрифтами). Наличие выводов в конце интервью также желательно.</w:t>
      </w:r>
    </w:p>
    <w:p w:rsidR="00511227" w:rsidRPr="0022245E" w:rsidRDefault="00E87156" w:rsidP="00E8715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bCs/>
          <w:color w:val="111111"/>
          <w:sz w:val="24"/>
          <w:szCs w:val="24"/>
        </w:rPr>
        <w:tab/>
      </w:r>
      <w:r w:rsidR="00511227" w:rsidRPr="0022245E">
        <w:rPr>
          <w:rFonts w:ascii="PT Astra Serif" w:hAnsi="PT Astra Serif"/>
          <w:sz w:val="24"/>
          <w:szCs w:val="24"/>
        </w:rPr>
        <w:t>Авторы опубликованных материалов несут ответственность за:</w:t>
      </w:r>
    </w:p>
    <w:p w:rsidR="00511227" w:rsidRPr="0022245E" w:rsidRDefault="00511227" w:rsidP="00511227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подбор и точность приведенных фактов, цитат, статистических данных и прочих сведений, отсутствие плагиата;</w:t>
      </w:r>
    </w:p>
    <w:p w:rsidR="00511227" w:rsidRPr="0022245E" w:rsidRDefault="00511227" w:rsidP="00511227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достоверность материала и соблюден</w:t>
      </w:r>
      <w:r w:rsidR="0088771E" w:rsidRPr="0022245E">
        <w:rPr>
          <w:rFonts w:ascii="PT Astra Serif" w:hAnsi="PT Astra Serif"/>
          <w:sz w:val="24"/>
          <w:szCs w:val="24"/>
        </w:rPr>
        <w:t>ие Закона Российской Федерации «</w:t>
      </w:r>
      <w:r w:rsidRPr="0022245E">
        <w:rPr>
          <w:rFonts w:ascii="PT Astra Serif" w:hAnsi="PT Astra Serif"/>
          <w:sz w:val="24"/>
          <w:szCs w:val="24"/>
        </w:rPr>
        <w:t>Об авторском праве и смежных правах</w:t>
      </w:r>
      <w:r w:rsidR="0088771E" w:rsidRPr="0022245E">
        <w:rPr>
          <w:rFonts w:ascii="PT Astra Serif" w:hAnsi="PT Astra Serif"/>
          <w:sz w:val="24"/>
          <w:szCs w:val="24"/>
        </w:rPr>
        <w:t xml:space="preserve">» </w:t>
      </w:r>
      <w:r w:rsidRPr="0022245E">
        <w:rPr>
          <w:rFonts w:ascii="PT Astra Serif" w:hAnsi="PT Astra Serif"/>
          <w:sz w:val="24"/>
          <w:szCs w:val="24"/>
        </w:rPr>
        <w:t>и законов Российской Федерации о защите интеллектуальной собственности.</w:t>
      </w:r>
    </w:p>
    <w:p w:rsidR="007419D1" w:rsidRPr="0022245E" w:rsidRDefault="001B294B" w:rsidP="00B53688">
      <w:pPr>
        <w:shd w:val="clear" w:color="auto" w:fill="FFFFFF"/>
        <w:spacing w:line="144" w:lineRule="atLeast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7419D1" w:rsidRPr="0022245E">
        <w:rPr>
          <w:rFonts w:ascii="PT Astra Serif" w:hAnsi="PT Astra Serif"/>
          <w:sz w:val="24"/>
          <w:szCs w:val="24"/>
        </w:rPr>
        <w:t xml:space="preserve">Материал направлять </w:t>
      </w:r>
      <w:r w:rsidR="00452026" w:rsidRPr="0022245E">
        <w:rPr>
          <w:rFonts w:ascii="PT Astra Serif" w:hAnsi="PT Astra Serif"/>
          <w:sz w:val="24"/>
          <w:szCs w:val="24"/>
        </w:rPr>
        <w:t>на электронн</w:t>
      </w:r>
      <w:r w:rsidR="001B7966" w:rsidRPr="0022245E">
        <w:rPr>
          <w:rFonts w:ascii="PT Astra Serif" w:hAnsi="PT Astra Serif"/>
          <w:sz w:val="24"/>
          <w:szCs w:val="24"/>
        </w:rPr>
        <w:t>ый адрес</w:t>
      </w:r>
      <w:r w:rsidR="007419D1" w:rsidRPr="0022245E">
        <w:rPr>
          <w:rFonts w:ascii="PT Astra Serif" w:hAnsi="PT Astra Serif"/>
          <w:sz w:val="24"/>
          <w:szCs w:val="24"/>
        </w:rPr>
        <w:t xml:space="preserve">: </w:t>
      </w:r>
      <w:r w:rsidR="00F359FA" w:rsidRPr="0022245E">
        <w:rPr>
          <w:rFonts w:ascii="PT Astra Serif" w:hAnsi="PT Astra Serif"/>
          <w:sz w:val="24"/>
          <w:szCs w:val="24"/>
        </w:rPr>
        <w:t>rmc.tomsk@</w:t>
      </w:r>
      <w:r w:rsidR="00F359FA" w:rsidRPr="0022245E">
        <w:rPr>
          <w:rFonts w:ascii="PT Astra Serif" w:hAnsi="PT Astra Serif"/>
          <w:sz w:val="24"/>
          <w:szCs w:val="24"/>
          <w:lang w:val="en-US"/>
        </w:rPr>
        <w:t>list</w:t>
      </w:r>
      <w:r w:rsidR="00F359FA" w:rsidRPr="0022245E">
        <w:rPr>
          <w:rFonts w:ascii="PT Astra Serif" w:hAnsi="PT Astra Serif"/>
          <w:sz w:val="24"/>
          <w:szCs w:val="24"/>
        </w:rPr>
        <w:t>.</w:t>
      </w:r>
      <w:r w:rsidR="00F359FA" w:rsidRPr="0022245E">
        <w:rPr>
          <w:rFonts w:ascii="PT Astra Serif" w:hAnsi="PT Astra Serif"/>
          <w:sz w:val="24"/>
          <w:szCs w:val="24"/>
          <w:lang w:val="en-US"/>
        </w:rPr>
        <w:t>ru</w:t>
      </w:r>
      <w:r w:rsidR="00E8596D" w:rsidRPr="0022245E">
        <w:rPr>
          <w:rFonts w:ascii="PT Astra Serif" w:hAnsi="PT Astra Serif"/>
          <w:sz w:val="24"/>
          <w:szCs w:val="24"/>
        </w:rPr>
        <w:t>, с пометкой статья в журнал.</w:t>
      </w:r>
      <w:r w:rsidRPr="0022245E">
        <w:rPr>
          <w:rFonts w:ascii="PT Astra Serif" w:hAnsi="PT Astra Serif"/>
          <w:sz w:val="24"/>
          <w:szCs w:val="24"/>
        </w:rPr>
        <w:t xml:space="preserve"> </w:t>
      </w:r>
    </w:p>
    <w:p w:rsidR="001B294B" w:rsidRPr="0022245E" w:rsidRDefault="001B294B" w:rsidP="001B294B">
      <w:pPr>
        <w:shd w:val="clear" w:color="auto" w:fill="FFFFFF"/>
        <w:spacing w:line="144" w:lineRule="atLeast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  <w:shd w:val="clear" w:color="auto" w:fill="FFFFFF"/>
        </w:rPr>
        <w:tab/>
      </w:r>
      <w:r w:rsidR="007419D1" w:rsidRPr="0022245E">
        <w:rPr>
          <w:rFonts w:ascii="PT Astra Serif" w:hAnsi="PT Astra Serif"/>
          <w:sz w:val="24"/>
          <w:szCs w:val="24"/>
          <w:shd w:val="clear" w:color="auto" w:fill="FFFFFF"/>
        </w:rPr>
        <w:t>Публикация материалов осуществляется бесплатно.</w:t>
      </w:r>
      <w:r w:rsidRPr="0022245E">
        <w:rPr>
          <w:rFonts w:ascii="PT Astra Serif" w:hAnsi="PT Astra Serif"/>
          <w:sz w:val="24"/>
          <w:szCs w:val="24"/>
        </w:rPr>
        <w:t xml:space="preserve"> Электронная версия журнала, после публикации, будет размещена на сайте ОГБОУДО «Областной центр дополнительного образования» ocdo.tomsk.gov.ru</w:t>
      </w:r>
      <w:r w:rsidR="001B7966" w:rsidRPr="0022245E">
        <w:rPr>
          <w:rFonts w:ascii="PT Astra Serif" w:hAnsi="PT Astra Serif"/>
          <w:sz w:val="24"/>
          <w:szCs w:val="24"/>
        </w:rPr>
        <w:t xml:space="preserve">. Получить журнал, после издания, можно </w:t>
      </w:r>
      <w:r w:rsidR="001B7966" w:rsidRPr="0022245E">
        <w:rPr>
          <w:rFonts w:ascii="PT Astra Serif" w:hAnsi="PT Astra Serif"/>
          <w:sz w:val="24"/>
          <w:szCs w:val="24"/>
        </w:rPr>
        <w:lastRenderedPageBreak/>
        <w:t>будет по адресу: г.Томск ул. Лермонтова, 60, кабинет 209.</w:t>
      </w:r>
    </w:p>
    <w:p w:rsidR="001B7966" w:rsidRPr="0022245E" w:rsidRDefault="001B7966" w:rsidP="00BF0CBC">
      <w:pPr>
        <w:ind w:left="284"/>
        <w:jc w:val="center"/>
        <w:rPr>
          <w:rFonts w:ascii="PT Astra Serif" w:hAnsi="PT Astra Serif"/>
          <w:b/>
          <w:sz w:val="24"/>
          <w:szCs w:val="24"/>
        </w:rPr>
      </w:pPr>
    </w:p>
    <w:p w:rsidR="00BF0CBC" w:rsidRPr="0081372F" w:rsidRDefault="00BF0CBC" w:rsidP="00BF0CBC">
      <w:pPr>
        <w:ind w:left="284"/>
        <w:jc w:val="center"/>
        <w:rPr>
          <w:rFonts w:ascii="PT Astra Serif" w:hAnsi="PT Astra Serif"/>
          <w:b/>
          <w:sz w:val="24"/>
          <w:szCs w:val="24"/>
        </w:rPr>
      </w:pPr>
      <w:r w:rsidRPr="0081372F">
        <w:rPr>
          <w:rFonts w:ascii="PT Astra Serif" w:hAnsi="PT Astra Serif"/>
          <w:b/>
          <w:sz w:val="24"/>
          <w:szCs w:val="24"/>
        </w:rPr>
        <w:t>ЗАЯВКА НА ПУБЛИКАЦИЮ</w:t>
      </w:r>
    </w:p>
    <w:p w:rsidR="00BF0CBC" w:rsidRPr="0081372F" w:rsidRDefault="00BF0CBC" w:rsidP="00BF0CBC">
      <w:pPr>
        <w:ind w:left="284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360"/>
        <w:gridCol w:w="4211"/>
      </w:tblGrid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Рубрика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  <w:tab w:val="left" w:pos="2580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Название статьи</w:t>
            </w:r>
            <w:r w:rsidRPr="0081372F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Муниципалитет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81372F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Занимаемая должность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Адрес электронной почты (e-mail) (для переписки с автором по вопросам публикации)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746874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2EF7" w:rsidRPr="0022245E" w:rsidRDefault="00962EF7" w:rsidP="00AB04F0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683CC9" w:rsidRPr="0022245E" w:rsidRDefault="00683CC9" w:rsidP="00683CC9">
      <w:pPr>
        <w:jc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Согласие на обработку персональных данных:</w:t>
      </w:r>
    </w:p>
    <w:p w:rsidR="00683CC9" w:rsidRPr="0022245E" w:rsidRDefault="00683CC9" w:rsidP="00683CC9">
      <w:pPr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Я, ___________________________________________________</w:t>
      </w:r>
      <w:r w:rsidR="001B7966" w:rsidRPr="0022245E">
        <w:rPr>
          <w:rFonts w:ascii="PT Astra Serif" w:hAnsi="PT Astra Serif"/>
          <w:sz w:val="24"/>
          <w:szCs w:val="24"/>
        </w:rPr>
        <w:t>________________________</w:t>
      </w:r>
    </w:p>
    <w:p w:rsidR="00683CC9" w:rsidRPr="0022245E" w:rsidRDefault="00683CC9" w:rsidP="00683CC9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245E">
        <w:rPr>
          <w:rFonts w:ascii="PT Astra Serif" w:hAnsi="PT Astra Serif"/>
          <w:sz w:val="24"/>
          <w:szCs w:val="24"/>
          <w:vertAlign w:val="superscript"/>
        </w:rPr>
        <w:t>(фамилия, имя, отчество)</w:t>
      </w:r>
    </w:p>
    <w:p w:rsidR="00683CC9" w:rsidRPr="0022245E" w:rsidRDefault="00476A83" w:rsidP="00476A83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в</w:t>
      </w:r>
      <w:r w:rsidR="00683CC9" w:rsidRPr="0022245E">
        <w:rPr>
          <w:rFonts w:ascii="PT Astra Serif" w:hAnsi="PT Astra Serif"/>
          <w:sz w:val="24"/>
          <w:szCs w:val="24"/>
        </w:rPr>
        <w:t xml:space="preserve"> соответствии с Федеральным законом от 27.07.2006 № 152-ФЗ «О персональных данных» настоящим даю согласие на обработку моих персональных ОГБОУДО </w:t>
      </w:r>
      <w:r w:rsidR="007F32BA" w:rsidRPr="0022245E">
        <w:rPr>
          <w:rFonts w:ascii="PT Astra Serif" w:hAnsi="PT Astra Serif"/>
          <w:sz w:val="24"/>
          <w:szCs w:val="24"/>
        </w:rPr>
        <w:t>«</w:t>
      </w:r>
      <w:r w:rsidR="00683CC9" w:rsidRPr="0022245E">
        <w:rPr>
          <w:rFonts w:ascii="PT Astra Serif" w:hAnsi="PT Astra Serif"/>
          <w:sz w:val="24"/>
          <w:szCs w:val="24"/>
        </w:rPr>
        <w:t>Областной  центр до</w:t>
      </w:r>
      <w:r w:rsidR="007F32BA" w:rsidRPr="0022245E">
        <w:rPr>
          <w:rFonts w:ascii="PT Astra Serif" w:hAnsi="PT Astra Serif"/>
          <w:sz w:val="24"/>
          <w:szCs w:val="24"/>
        </w:rPr>
        <w:t>полнительного образования детей»</w:t>
      </w:r>
      <w:r w:rsidR="00683CC9" w:rsidRPr="0022245E">
        <w:rPr>
          <w:rFonts w:ascii="PT Astra Serif" w:hAnsi="PT Astra Serif"/>
          <w:sz w:val="24"/>
          <w:szCs w:val="24"/>
        </w:rPr>
        <w:t xml:space="preserve"> (г.Томск, ул.Лермонтова, 60)</w:t>
      </w:r>
      <w:r w:rsidR="00683CC9" w:rsidRPr="0022245E">
        <w:rPr>
          <w:rFonts w:ascii="PT Astra Serif" w:eastAsia="TimesNewRomanPSMT" w:hAnsi="PT Astra Serif"/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 </w:t>
      </w:r>
      <w:r w:rsidR="00683CC9" w:rsidRPr="0022245E">
        <w:rPr>
          <w:rFonts w:ascii="PT Astra Serif" w:hAnsi="PT Astra Serif"/>
          <w:sz w:val="24"/>
          <w:szCs w:val="24"/>
        </w:rPr>
        <w:t>данных как оператору. Согласие дается в целях публикации статьи в журнал</w:t>
      </w:r>
      <w:r w:rsidR="00E77599" w:rsidRPr="0022245E">
        <w:rPr>
          <w:rFonts w:ascii="PT Astra Serif" w:hAnsi="PT Astra Serif"/>
          <w:sz w:val="24"/>
          <w:szCs w:val="24"/>
        </w:rPr>
        <w:t>е</w:t>
      </w:r>
      <w:r w:rsidR="00683CC9" w:rsidRPr="0022245E">
        <w:rPr>
          <w:rFonts w:ascii="PT Astra Serif" w:hAnsi="PT Astra Serif"/>
          <w:sz w:val="24"/>
          <w:szCs w:val="24"/>
        </w:rPr>
        <w:t xml:space="preserve"> «Внешкольное образование Томской области». Согласие распространяется на следующие персональные данные: фамилия, имя и отчество, ученая степень и звание, место работы, контактный телефон, электронная почта, наименование образовательной организации,</w:t>
      </w:r>
      <w:r w:rsidRPr="0022245E">
        <w:rPr>
          <w:rFonts w:ascii="PT Astra Serif" w:hAnsi="PT Astra Serif"/>
          <w:sz w:val="24"/>
          <w:szCs w:val="24"/>
        </w:rPr>
        <w:t xml:space="preserve"> биометрические персональные данные (фотография),</w:t>
      </w:r>
      <w:r w:rsidR="00683CC9" w:rsidRPr="0022245E">
        <w:rPr>
          <w:rFonts w:ascii="PT Astra Serif" w:hAnsi="PT Astra Serif"/>
          <w:sz w:val="24"/>
          <w:szCs w:val="24"/>
        </w:rPr>
        <w:t xml:space="preserve"> а также любая иная информация, относящаяся к личности субъекта персональных данных, доступная, либо известная в любой конкретный момент времени </w:t>
      </w:r>
      <w:r w:rsidR="00E77599" w:rsidRPr="0022245E">
        <w:rPr>
          <w:rFonts w:ascii="PT Astra Serif" w:hAnsi="PT Astra Serif"/>
          <w:sz w:val="24"/>
          <w:szCs w:val="24"/>
        </w:rPr>
        <w:t>оператору</w:t>
      </w:r>
      <w:r w:rsidR="00683CC9" w:rsidRPr="0022245E">
        <w:rPr>
          <w:rFonts w:ascii="PT Astra Serif" w:hAnsi="PT Astra Serif"/>
          <w:sz w:val="24"/>
          <w:szCs w:val="24"/>
        </w:rPr>
        <w:t>.</w:t>
      </w:r>
    </w:p>
    <w:p w:rsidR="00683CC9" w:rsidRPr="0022245E" w:rsidRDefault="00476A83" w:rsidP="00476A83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683CC9" w:rsidRPr="0022245E">
        <w:rPr>
          <w:rFonts w:ascii="PT Astra Serif" w:hAnsi="PT Astra Serif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  <w:r w:rsidR="00E77599" w:rsidRPr="0022245E">
        <w:rPr>
          <w:rFonts w:ascii="PT Astra Serif" w:hAnsi="PT Astra Serif"/>
          <w:sz w:val="24"/>
          <w:szCs w:val="24"/>
        </w:rPr>
        <w:t xml:space="preserve"> </w:t>
      </w:r>
      <w:r w:rsidR="00683CC9" w:rsidRPr="0022245E">
        <w:rPr>
          <w:rFonts w:ascii="PT Astra Serif" w:hAnsi="PT Astra Serif"/>
          <w:sz w:val="24"/>
          <w:szCs w:val="24"/>
        </w:rPr>
        <w:t>Настоящее согласие действует со дня его подписания и до дня отзыва в письменной форме.</w:t>
      </w:r>
      <w:r w:rsidR="00E77599" w:rsidRPr="0022245E">
        <w:rPr>
          <w:rFonts w:ascii="PT Astra Serif" w:hAnsi="PT Astra Serif"/>
          <w:sz w:val="24"/>
          <w:szCs w:val="24"/>
        </w:rPr>
        <w:t xml:space="preserve"> </w:t>
      </w:r>
      <w:r w:rsidR="00683CC9" w:rsidRPr="0022245E">
        <w:rPr>
          <w:rFonts w:ascii="PT Astra Serif" w:hAnsi="PT Astra Serif"/>
          <w:sz w:val="24"/>
          <w:szCs w:val="24"/>
        </w:rPr>
        <w:t>Сроки хранения персональных данных оператором, определенны российским законодательством.</w:t>
      </w:r>
    </w:p>
    <w:p w:rsidR="006C35DE" w:rsidRPr="0022245E" w:rsidRDefault="006A55F4" w:rsidP="009033C0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683CC9" w:rsidRPr="0022245E">
        <w:rPr>
          <w:rFonts w:ascii="PT Astra Serif" w:hAnsi="PT Astra Serif"/>
          <w:sz w:val="24"/>
          <w:szCs w:val="24"/>
        </w:rPr>
        <w:t xml:space="preserve">Не возражаю против размещения моей статьи </w:t>
      </w:r>
      <w:r w:rsidR="00E77599" w:rsidRPr="0022245E">
        <w:rPr>
          <w:rFonts w:ascii="PT Astra Serif" w:hAnsi="PT Astra Serif"/>
          <w:color w:val="000000"/>
          <w:sz w:val="24"/>
          <w:szCs w:val="24"/>
        </w:rPr>
        <w:t xml:space="preserve">в электронной версии журнала </w:t>
      </w:r>
      <w:r w:rsidR="00E77599" w:rsidRPr="0022245E">
        <w:rPr>
          <w:rFonts w:ascii="PT Astra Serif" w:hAnsi="PT Astra Serif"/>
          <w:sz w:val="24"/>
          <w:szCs w:val="24"/>
        </w:rPr>
        <w:t>«Внешкольное образование Томской области</w:t>
      </w:r>
      <w:r w:rsidR="001B7966" w:rsidRPr="0022245E">
        <w:rPr>
          <w:rFonts w:ascii="PT Astra Serif" w:hAnsi="PT Astra Serif"/>
          <w:sz w:val="24"/>
          <w:szCs w:val="24"/>
        </w:rPr>
        <w:t>»</w:t>
      </w:r>
      <w:r w:rsidR="00476A83" w:rsidRPr="0022245E">
        <w:rPr>
          <w:rFonts w:ascii="PT Astra Serif" w:hAnsi="PT Astra Serif"/>
          <w:sz w:val="24"/>
          <w:szCs w:val="24"/>
        </w:rPr>
        <w:t xml:space="preserve"> на сайте </w:t>
      </w:r>
      <w:r w:rsidR="006C35DE" w:rsidRPr="0022245E">
        <w:rPr>
          <w:rFonts w:ascii="PT Astra Serif" w:hAnsi="PT Astra Serif"/>
          <w:sz w:val="24"/>
          <w:szCs w:val="24"/>
        </w:rPr>
        <w:t xml:space="preserve">оператора   ocdo.tomsk.gov.ru </w:t>
      </w:r>
    </w:p>
    <w:p w:rsidR="009033C0" w:rsidRPr="0022245E" w:rsidRDefault="009033C0" w:rsidP="006C35DE">
      <w:pPr>
        <w:pStyle w:val="ac"/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</w:rPr>
      </w:pPr>
    </w:p>
    <w:p w:rsidR="00683CC9" w:rsidRDefault="006C35DE" w:rsidP="006C35DE">
      <w:pPr>
        <w:pStyle w:val="ac"/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</w:rPr>
      </w:pPr>
      <w:r w:rsidRPr="0022245E">
        <w:rPr>
          <w:rStyle w:val="ad"/>
          <w:rFonts w:ascii="PT Astra Serif" w:hAnsi="PT Astra Serif"/>
          <w:b w:val="0"/>
          <w:color w:val="000000"/>
        </w:rPr>
        <w:t xml:space="preserve"> </w:t>
      </w:r>
      <w:r w:rsidR="00683CC9" w:rsidRPr="0022245E">
        <w:rPr>
          <w:rStyle w:val="ad"/>
          <w:rFonts w:ascii="PT Astra Serif" w:hAnsi="PT Astra Serif"/>
          <w:b w:val="0"/>
          <w:color w:val="000000"/>
        </w:rPr>
        <w:t>«_____» __________20</w:t>
      </w:r>
      <w:r w:rsidR="0022245E">
        <w:rPr>
          <w:rStyle w:val="ad"/>
          <w:rFonts w:ascii="PT Astra Serif" w:hAnsi="PT Astra Serif"/>
          <w:b w:val="0"/>
          <w:color w:val="000000"/>
        </w:rPr>
        <w:t>2</w:t>
      </w:r>
      <w:r w:rsidR="00746874">
        <w:rPr>
          <w:rStyle w:val="ad"/>
          <w:rFonts w:ascii="PT Astra Serif" w:hAnsi="PT Astra Serif"/>
          <w:b w:val="0"/>
          <w:color w:val="000000"/>
        </w:rPr>
        <w:t>3</w:t>
      </w:r>
      <w:r w:rsidR="00683CC9" w:rsidRPr="0022245E">
        <w:rPr>
          <w:rStyle w:val="ad"/>
          <w:rFonts w:ascii="PT Astra Serif" w:hAnsi="PT Astra Serif"/>
          <w:b w:val="0"/>
          <w:color w:val="000000"/>
        </w:rPr>
        <w:t xml:space="preserve"> года ___________/ </w:t>
      </w:r>
      <w:r w:rsidRPr="0022245E">
        <w:rPr>
          <w:rStyle w:val="ad"/>
          <w:rFonts w:ascii="PT Astra Serif" w:hAnsi="PT Astra Serif"/>
          <w:b w:val="0"/>
          <w:color w:val="000000"/>
        </w:rPr>
        <w:t>__________________/</w:t>
      </w:r>
    </w:p>
    <w:p w:rsidR="00CC0BD1" w:rsidRPr="0022245E" w:rsidRDefault="00CC0BD1" w:rsidP="006C35DE">
      <w:pPr>
        <w:pStyle w:val="ac"/>
        <w:spacing w:before="0" w:beforeAutospacing="0" w:after="0" w:afterAutospacing="0"/>
        <w:ind w:left="147" w:right="147"/>
        <w:rPr>
          <w:rFonts w:ascii="PT Astra Serif" w:hAnsi="PT Astra Serif"/>
          <w:b/>
          <w:color w:val="000000"/>
        </w:rPr>
      </w:pPr>
    </w:p>
    <w:p w:rsidR="00CC0BD1" w:rsidRDefault="006C35DE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="00683CC9"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>(подпись)</w:t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  <w:t xml:space="preserve">       (расшифровка подписи)</w:t>
      </w:r>
    </w:p>
    <w:p w:rsidR="00CC0BD1" w:rsidRDefault="00CC0BD1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CC0BD1" w:rsidRDefault="00CC0BD1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746874" w:rsidRDefault="00746874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746874" w:rsidRDefault="005779FA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  <w:r>
        <w:rPr>
          <w:rStyle w:val="ad"/>
          <w:rFonts w:ascii="PT Astra Serif" w:hAnsi="PT Astra Serif"/>
          <w:b w:val="0"/>
          <w:color w:val="000000"/>
          <w:vertAlign w:val="superscript"/>
        </w:rPr>
        <w:br w:type="page"/>
      </w:r>
    </w:p>
    <w:p w:rsidR="00746874" w:rsidRDefault="00746874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CC0BD1" w:rsidRDefault="005779FA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  <w:r>
        <w:rPr>
          <w:rFonts w:ascii="PT Astra Serif" w:hAnsi="PT Astra Serif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93345</wp:posOffset>
                </wp:positionV>
                <wp:extent cx="5800725" cy="7184390"/>
                <wp:effectExtent l="9525" t="1143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18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  <w:t>ОБРАЗЕЦ ОФОРМЛЕНИЯ СТАТЬИ!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РАЗВИТИЕ ДОПОЛНИТЕЛЬНОГО ОБРАЗОВАНИЯ РЕГИОНА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Б.</w:t>
                            </w:r>
                            <w:r w:rsidR="00137EFD"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О</w:t>
                            </w: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. Аверин</w:t>
                            </w:r>
                            <w:r w:rsidR="00137EFD"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а</w:t>
                            </w: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 xml:space="preserve"> 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  <w:t>методист МБОУ ДО «</w:t>
                            </w:r>
                            <w:r w:rsidR="00137EFD"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ДЭБЦ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»,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 xml:space="preserve">г. Колпашево 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Аннотация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  <w:t>Актуальность. Цель. Результат. Выводы.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</w: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Ключевые слова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  <w:t>Слово, слово, слово, слово, слово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Текст. Текст. «Цитата» [1, с. 35]. Текст (см. табл. 1).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  <w:t>Текст. Текст (рис 1.). Название рисунка.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Текст. Текст.</w:t>
                            </w: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137EFD" w:rsidRDefault="00137EFD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137EFD" w:rsidRDefault="00137EFD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Список использованной литературы:</w:t>
                            </w:r>
                          </w:p>
                          <w:p w:rsidR="00E53961" w:rsidRPr="005D5C62" w:rsidRDefault="00A57840" w:rsidP="00E53961">
                            <w:pPr>
                              <w:widowControl/>
                              <w:autoSpaceDE/>
                              <w:autoSpaceDN/>
                              <w:adjustRightInd/>
                              <w:ind w:left="283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A0A0A"/>
                              </w:rPr>
                              <w:br/>
                              <w:t xml:space="preserve">1. </w:t>
                            </w:r>
                            <w:r w:rsidR="00E53961" w:rsidRPr="00137EFD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Новые педагогические и информационные технологии в системе образования: учеб. пособие для студ. высш. учеб. заведений / Е. С. Полат, М. Ю. Бухаркина, М. В. Моисеева, А. Е. Петров; под ред. Е. С. Полат. 3-е изд., испр. и доп. М.: Академия, 2008. 35 с.</w:t>
                            </w: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2.3pt;margin-top:7.35pt;width:456.75pt;height:5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">
                <v:textbox>
                  <w:txbxContent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  <w:r w:rsidRPr="00137EFD">
                        <w:rPr>
                          <w:rFonts w:ascii="PT Astra Serif" w:hAnsi="PT Astra Serif"/>
                          <w:bCs/>
                          <w:color w:val="000000"/>
                        </w:rPr>
                        <w:t>ОБРАЗЕЦ ОФОРМЛЕНИЯ СТАТЬИ!</w:t>
                      </w: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РАЗВИТИЕ ДОПОЛНИТЕЛЬНОГО ОБРАЗОВАНИЯ РЕГИОНА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Б.</w:t>
                      </w:r>
                      <w:r w:rsidR="00137EFD"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О</w:t>
                      </w: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. Аверин</w:t>
                      </w:r>
                      <w:r w:rsidR="00137EFD"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а</w:t>
                      </w: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 xml:space="preserve"> 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  <w:t>методист МБОУ ДО «</w:t>
                      </w:r>
                      <w:r w:rsidR="00137EFD" w:rsidRPr="00137EFD">
                        <w:rPr>
                          <w:rFonts w:ascii="PT Astra Serif" w:hAnsi="PT Astra Serif"/>
                          <w:color w:val="0A0A0A"/>
                        </w:rPr>
                        <w:t>ДЭБЦ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>»,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 xml:space="preserve">г. Колпашево 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Аннотация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  <w:t>Актуальность. Цель. Результат. Выводы.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</w: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Ключевые слова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  <w:t>Слово, слово, слово, слово, слово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>Текст. Текст. «Цитата» [1, с. 35]. Текст (см. табл. 1).</w:t>
                      </w: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  <w:t>Текст. Текст (рис 1.). Название рисунка.</w:t>
                      </w: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>Текст. Текст.</w:t>
                      </w: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137EFD" w:rsidRDefault="00137EFD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137EFD" w:rsidRDefault="00137EFD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Список использованной литературы:</w:t>
                      </w:r>
                    </w:p>
                    <w:p w:rsidR="00E53961" w:rsidRPr="005D5C62" w:rsidRDefault="00A57840" w:rsidP="00E53961">
                      <w:pPr>
                        <w:widowControl/>
                        <w:autoSpaceDE/>
                        <w:autoSpaceDN/>
                        <w:adjustRightInd/>
                        <w:ind w:left="283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0A0A0A"/>
                        </w:rPr>
                        <w:br/>
                        <w:t xml:space="preserve">1. </w:t>
                      </w:r>
                      <w:r w:rsidR="00E53961" w:rsidRPr="00137EFD">
                        <w:rPr>
                          <w:rFonts w:ascii="PT Astra Serif" w:hAnsi="PT Astra Serif"/>
                          <w:sz w:val="24"/>
                          <w:szCs w:val="24"/>
                        </w:rPr>
                        <w:t>Новые педагогические и информационные технологии в системе образования: учеб. пособие для студ. высш. учеб. заведений / Е. С. Полат, М. Ю. Бухаркина, М. В. Моисеева, А. Е. Петров; под ред. Е. С. Полат. 3-е изд., испр. и доп. М.: Академия, 2008. 35 с.</w:t>
                      </w: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/>
                  </w:txbxContent>
                </v:textbox>
              </v:shape>
            </w:pict>
          </mc:Fallback>
        </mc:AlternateContent>
      </w:r>
    </w:p>
    <w:p w:rsidR="00CC0BD1" w:rsidRDefault="00CC0BD1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A42D8C" w:rsidRPr="00CC0BD1" w:rsidRDefault="00A42D8C" w:rsidP="00A42D8C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right="147"/>
        <w:rPr>
          <w:rFonts w:ascii="PT Astra Serif" w:hAnsi="PT Astra Serif"/>
          <w:bCs/>
          <w:color w:val="000000"/>
        </w:rPr>
      </w:pPr>
    </w:p>
    <w:sectPr w:rsidR="00A42D8C" w:rsidRPr="00CC0BD1" w:rsidSect="0022245E">
      <w:pgSz w:w="11909" w:h="16834"/>
      <w:pgMar w:top="1134" w:right="852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37" w:rsidRDefault="000C0137" w:rsidP="00C21D77">
      <w:r>
        <w:separator/>
      </w:r>
    </w:p>
  </w:endnote>
  <w:endnote w:type="continuationSeparator" w:id="0">
    <w:p w:rsidR="000C0137" w:rsidRDefault="000C0137" w:rsidP="00C2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37" w:rsidRDefault="000C0137" w:rsidP="00C21D77">
      <w:r>
        <w:separator/>
      </w:r>
    </w:p>
  </w:footnote>
  <w:footnote w:type="continuationSeparator" w:id="0">
    <w:p w:rsidR="000C0137" w:rsidRDefault="000C0137" w:rsidP="00C21D77">
      <w:r>
        <w:continuationSeparator/>
      </w:r>
    </w:p>
  </w:footnote>
  <w:footnote w:id="1">
    <w:p w:rsidR="00C21D77" w:rsidRPr="0022245E" w:rsidRDefault="00C21D77" w:rsidP="00C21D77">
      <w:pPr>
        <w:pStyle w:val="af3"/>
        <w:jc w:val="both"/>
        <w:rPr>
          <w:rFonts w:ascii="PT Astra Serif" w:hAnsi="PT Astra Serif"/>
          <w:i/>
          <w:sz w:val="24"/>
          <w:szCs w:val="24"/>
        </w:rPr>
      </w:pPr>
      <w:r w:rsidRPr="0022245E">
        <w:rPr>
          <w:rStyle w:val="af5"/>
          <w:rFonts w:ascii="PT Astra Serif" w:hAnsi="PT Astra Serif"/>
        </w:rPr>
        <w:footnoteRef/>
      </w:r>
      <w:r w:rsidRPr="0022245E">
        <w:rPr>
          <w:rFonts w:ascii="PT Astra Serif" w:hAnsi="PT Astra Serif"/>
        </w:rPr>
        <w:t xml:space="preserve"> </w:t>
      </w:r>
      <w:r w:rsidRPr="0022245E">
        <w:rPr>
          <w:rFonts w:ascii="PT Astra Serif" w:hAnsi="PT Astra Serif" w:cs="Arial"/>
          <w:b/>
          <w:bCs/>
          <w:i/>
          <w:sz w:val="24"/>
          <w:szCs w:val="24"/>
          <w:shd w:val="clear" w:color="auto" w:fill="FFFFFF"/>
        </w:rPr>
        <w:t>Статья</w:t>
      </w:r>
      <w:r w:rsidRPr="0022245E">
        <w:rPr>
          <w:rFonts w:ascii="PT Astra Serif" w:hAnsi="PT Astra Serif" w:cs="Arial"/>
          <w:i/>
          <w:sz w:val="24"/>
          <w:szCs w:val="24"/>
          <w:shd w:val="clear" w:color="auto" w:fill="FFFFFF"/>
        </w:rPr>
        <w:t> (</w:t>
      </w:r>
      <w:r w:rsidRPr="0022245E">
        <w:rPr>
          <w:rFonts w:ascii="PT Astra Serif" w:hAnsi="PT Astra Serif" w:cs="Arial"/>
          <w:i/>
          <w:iCs/>
          <w:sz w:val="24"/>
          <w:szCs w:val="24"/>
          <w:shd w:val="clear" w:color="auto" w:fill="FFFFFF"/>
        </w:rPr>
        <w:t>от лат. statio — положение, состояние</w:t>
      </w:r>
      <w:r w:rsidRPr="0022245E">
        <w:rPr>
          <w:rFonts w:ascii="PT Astra Serif" w:hAnsi="PT Astra Serif" w:cs="Arial"/>
          <w:i/>
          <w:sz w:val="24"/>
          <w:szCs w:val="24"/>
          <w:shd w:val="clear" w:color="auto" w:fill="FFFFFF"/>
        </w:rPr>
        <w:t>) — это </w:t>
      </w:r>
      <w:hyperlink r:id="rId1" w:tgtFrame="_blank" w:history="1">
        <w:r w:rsidRPr="0022245E">
          <w:rPr>
            <w:rStyle w:val="a3"/>
            <w:rFonts w:ascii="PT Astra Serif" w:hAnsi="PT Astra Serif" w:cs="Arial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аналитический жанр журналистики</w:t>
        </w:r>
      </w:hyperlink>
      <w:r w:rsidRPr="0022245E">
        <w:rPr>
          <w:rFonts w:ascii="PT Astra Serif" w:hAnsi="PT Astra Serif" w:cs="Arial"/>
          <w:i/>
          <w:sz w:val="24"/>
          <w:szCs w:val="24"/>
          <w:shd w:val="clear" w:color="auto" w:fill="FFFFFF"/>
        </w:rPr>
        <w:t>, где идет осмысление и анализ значительного явления, аргументированные обобщения и выводы, подтверждающие выдвинутую концепцию и идею в той или иной сфере.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B10"/>
    <w:multiLevelType w:val="hybridMultilevel"/>
    <w:tmpl w:val="9FA6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8407B"/>
    <w:multiLevelType w:val="hybridMultilevel"/>
    <w:tmpl w:val="F10CFE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6D7D29"/>
    <w:multiLevelType w:val="hybridMultilevel"/>
    <w:tmpl w:val="BFEA1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77659"/>
    <w:multiLevelType w:val="hybridMultilevel"/>
    <w:tmpl w:val="2308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D426B"/>
    <w:multiLevelType w:val="hybridMultilevel"/>
    <w:tmpl w:val="7BE6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7099"/>
    <w:multiLevelType w:val="hybridMultilevel"/>
    <w:tmpl w:val="B7DE7070"/>
    <w:lvl w:ilvl="0" w:tplc="D99A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B90E3A"/>
    <w:multiLevelType w:val="multilevel"/>
    <w:tmpl w:val="0C9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436DD"/>
    <w:multiLevelType w:val="hybridMultilevel"/>
    <w:tmpl w:val="F928050C"/>
    <w:lvl w:ilvl="0" w:tplc="3182CA1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E52E1"/>
    <w:multiLevelType w:val="singleLevel"/>
    <w:tmpl w:val="7F86C6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4FC4905"/>
    <w:multiLevelType w:val="hybridMultilevel"/>
    <w:tmpl w:val="0E3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62137"/>
    <w:multiLevelType w:val="multilevel"/>
    <w:tmpl w:val="D93C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8502F"/>
    <w:multiLevelType w:val="multilevel"/>
    <w:tmpl w:val="E4DA3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E"/>
    <w:rsid w:val="00017186"/>
    <w:rsid w:val="00043D39"/>
    <w:rsid w:val="000749D4"/>
    <w:rsid w:val="000811DA"/>
    <w:rsid w:val="00086C27"/>
    <w:rsid w:val="00093781"/>
    <w:rsid w:val="00095DC6"/>
    <w:rsid w:val="000B44EC"/>
    <w:rsid w:val="000C0137"/>
    <w:rsid w:val="000C237A"/>
    <w:rsid w:val="000D39E3"/>
    <w:rsid w:val="000F5326"/>
    <w:rsid w:val="0011563C"/>
    <w:rsid w:val="00126C0E"/>
    <w:rsid w:val="00127436"/>
    <w:rsid w:val="001312C6"/>
    <w:rsid w:val="0013664A"/>
    <w:rsid w:val="00137EFD"/>
    <w:rsid w:val="00153873"/>
    <w:rsid w:val="00174B26"/>
    <w:rsid w:val="001A08BA"/>
    <w:rsid w:val="001A151D"/>
    <w:rsid w:val="001B294B"/>
    <w:rsid w:val="001B7966"/>
    <w:rsid w:val="001F09BE"/>
    <w:rsid w:val="001F6610"/>
    <w:rsid w:val="0020342E"/>
    <w:rsid w:val="00203CE6"/>
    <w:rsid w:val="00203E5D"/>
    <w:rsid w:val="002104B6"/>
    <w:rsid w:val="00211F20"/>
    <w:rsid w:val="0022245E"/>
    <w:rsid w:val="00231623"/>
    <w:rsid w:val="00232F7D"/>
    <w:rsid w:val="002535CB"/>
    <w:rsid w:val="002554AE"/>
    <w:rsid w:val="00270178"/>
    <w:rsid w:val="002749F5"/>
    <w:rsid w:val="002750B7"/>
    <w:rsid w:val="00286831"/>
    <w:rsid w:val="00291EC6"/>
    <w:rsid w:val="002C4C18"/>
    <w:rsid w:val="002D0FF4"/>
    <w:rsid w:val="002D0FFF"/>
    <w:rsid w:val="002D2E6C"/>
    <w:rsid w:val="002D36D1"/>
    <w:rsid w:val="002D6CF9"/>
    <w:rsid w:val="002E3322"/>
    <w:rsid w:val="002F1860"/>
    <w:rsid w:val="0031264F"/>
    <w:rsid w:val="00332B79"/>
    <w:rsid w:val="00337615"/>
    <w:rsid w:val="00372995"/>
    <w:rsid w:val="00382331"/>
    <w:rsid w:val="00392374"/>
    <w:rsid w:val="003A262D"/>
    <w:rsid w:val="003A4E1F"/>
    <w:rsid w:val="003A59C9"/>
    <w:rsid w:val="003D0BDC"/>
    <w:rsid w:val="003D5BE0"/>
    <w:rsid w:val="003E3136"/>
    <w:rsid w:val="003F37A8"/>
    <w:rsid w:val="003F452E"/>
    <w:rsid w:val="00410899"/>
    <w:rsid w:val="00425952"/>
    <w:rsid w:val="004310A3"/>
    <w:rsid w:val="0043544C"/>
    <w:rsid w:val="0043747C"/>
    <w:rsid w:val="00452026"/>
    <w:rsid w:val="00471FFC"/>
    <w:rsid w:val="00476A83"/>
    <w:rsid w:val="00477016"/>
    <w:rsid w:val="00494EBC"/>
    <w:rsid w:val="004A6F37"/>
    <w:rsid w:val="004A7C90"/>
    <w:rsid w:val="004B359A"/>
    <w:rsid w:val="004B52B2"/>
    <w:rsid w:val="004B7719"/>
    <w:rsid w:val="004E1D55"/>
    <w:rsid w:val="00511227"/>
    <w:rsid w:val="00520399"/>
    <w:rsid w:val="00522F6A"/>
    <w:rsid w:val="00532C69"/>
    <w:rsid w:val="0054177B"/>
    <w:rsid w:val="00552C6E"/>
    <w:rsid w:val="00564E34"/>
    <w:rsid w:val="005779FA"/>
    <w:rsid w:val="0058216F"/>
    <w:rsid w:val="00583E3B"/>
    <w:rsid w:val="00586AB5"/>
    <w:rsid w:val="005A282E"/>
    <w:rsid w:val="005A4CF5"/>
    <w:rsid w:val="005C4443"/>
    <w:rsid w:val="005E4244"/>
    <w:rsid w:val="005F4E5A"/>
    <w:rsid w:val="00602C03"/>
    <w:rsid w:val="0062206B"/>
    <w:rsid w:val="00626DFF"/>
    <w:rsid w:val="00632E1E"/>
    <w:rsid w:val="00643F47"/>
    <w:rsid w:val="006458F1"/>
    <w:rsid w:val="00665348"/>
    <w:rsid w:val="00672CC8"/>
    <w:rsid w:val="00674FBF"/>
    <w:rsid w:val="00682236"/>
    <w:rsid w:val="0068268B"/>
    <w:rsid w:val="00683CC9"/>
    <w:rsid w:val="00692ED5"/>
    <w:rsid w:val="006A19E7"/>
    <w:rsid w:val="006A2D95"/>
    <w:rsid w:val="006A3BEC"/>
    <w:rsid w:val="006A4BE1"/>
    <w:rsid w:val="006A55F4"/>
    <w:rsid w:val="006A7653"/>
    <w:rsid w:val="006C35DE"/>
    <w:rsid w:val="007130E6"/>
    <w:rsid w:val="007322AC"/>
    <w:rsid w:val="007419D1"/>
    <w:rsid w:val="0074313C"/>
    <w:rsid w:val="00746874"/>
    <w:rsid w:val="0078534A"/>
    <w:rsid w:val="00785628"/>
    <w:rsid w:val="00797F06"/>
    <w:rsid w:val="007A1319"/>
    <w:rsid w:val="007D71D5"/>
    <w:rsid w:val="007F32BA"/>
    <w:rsid w:val="008069BD"/>
    <w:rsid w:val="0081372F"/>
    <w:rsid w:val="00837F19"/>
    <w:rsid w:val="00846E98"/>
    <w:rsid w:val="00847712"/>
    <w:rsid w:val="0088013E"/>
    <w:rsid w:val="00880276"/>
    <w:rsid w:val="008823E9"/>
    <w:rsid w:val="00885C76"/>
    <w:rsid w:val="0088771E"/>
    <w:rsid w:val="00891EF8"/>
    <w:rsid w:val="008B0997"/>
    <w:rsid w:val="008E6601"/>
    <w:rsid w:val="008F14A3"/>
    <w:rsid w:val="008F394C"/>
    <w:rsid w:val="008F651C"/>
    <w:rsid w:val="008F65DE"/>
    <w:rsid w:val="009033C0"/>
    <w:rsid w:val="00905C10"/>
    <w:rsid w:val="00905EE1"/>
    <w:rsid w:val="0091601F"/>
    <w:rsid w:val="00920102"/>
    <w:rsid w:val="0096212C"/>
    <w:rsid w:val="00962EF7"/>
    <w:rsid w:val="00963CEF"/>
    <w:rsid w:val="00964E5C"/>
    <w:rsid w:val="009852A6"/>
    <w:rsid w:val="00986B00"/>
    <w:rsid w:val="009A439E"/>
    <w:rsid w:val="009B5009"/>
    <w:rsid w:val="009E76BA"/>
    <w:rsid w:val="00A42D8C"/>
    <w:rsid w:val="00A57840"/>
    <w:rsid w:val="00A76993"/>
    <w:rsid w:val="00A773CB"/>
    <w:rsid w:val="00A9735E"/>
    <w:rsid w:val="00AA1694"/>
    <w:rsid w:val="00AA22CC"/>
    <w:rsid w:val="00AA3CC9"/>
    <w:rsid w:val="00AA53A6"/>
    <w:rsid w:val="00AB04F0"/>
    <w:rsid w:val="00AD285F"/>
    <w:rsid w:val="00AD55E8"/>
    <w:rsid w:val="00AE644A"/>
    <w:rsid w:val="00AF4712"/>
    <w:rsid w:val="00AF64AA"/>
    <w:rsid w:val="00B01F7E"/>
    <w:rsid w:val="00B0613C"/>
    <w:rsid w:val="00B35974"/>
    <w:rsid w:val="00B40529"/>
    <w:rsid w:val="00B420D9"/>
    <w:rsid w:val="00B42F11"/>
    <w:rsid w:val="00B44CAA"/>
    <w:rsid w:val="00B5358D"/>
    <w:rsid w:val="00B53688"/>
    <w:rsid w:val="00B5664D"/>
    <w:rsid w:val="00B85EB4"/>
    <w:rsid w:val="00BE4CD8"/>
    <w:rsid w:val="00BF0CBC"/>
    <w:rsid w:val="00C11B54"/>
    <w:rsid w:val="00C12B76"/>
    <w:rsid w:val="00C21D77"/>
    <w:rsid w:val="00CA04CF"/>
    <w:rsid w:val="00CA6D84"/>
    <w:rsid w:val="00CC0BD1"/>
    <w:rsid w:val="00CD2A4F"/>
    <w:rsid w:val="00CE037E"/>
    <w:rsid w:val="00CE24E2"/>
    <w:rsid w:val="00CE3153"/>
    <w:rsid w:val="00D02696"/>
    <w:rsid w:val="00D41E5D"/>
    <w:rsid w:val="00D678DF"/>
    <w:rsid w:val="00D75405"/>
    <w:rsid w:val="00D818F2"/>
    <w:rsid w:val="00D8740E"/>
    <w:rsid w:val="00D97871"/>
    <w:rsid w:val="00DE3D23"/>
    <w:rsid w:val="00DF492B"/>
    <w:rsid w:val="00DF71C8"/>
    <w:rsid w:val="00E003A8"/>
    <w:rsid w:val="00E1547B"/>
    <w:rsid w:val="00E23C77"/>
    <w:rsid w:val="00E45DAF"/>
    <w:rsid w:val="00E537F7"/>
    <w:rsid w:val="00E53961"/>
    <w:rsid w:val="00E7513F"/>
    <w:rsid w:val="00E77599"/>
    <w:rsid w:val="00E84EA1"/>
    <w:rsid w:val="00E8526A"/>
    <w:rsid w:val="00E856CC"/>
    <w:rsid w:val="00E8596D"/>
    <w:rsid w:val="00E869E4"/>
    <w:rsid w:val="00E87156"/>
    <w:rsid w:val="00E93546"/>
    <w:rsid w:val="00E97F58"/>
    <w:rsid w:val="00EB1932"/>
    <w:rsid w:val="00ED7706"/>
    <w:rsid w:val="00EE7AD6"/>
    <w:rsid w:val="00F20D46"/>
    <w:rsid w:val="00F21488"/>
    <w:rsid w:val="00F359FA"/>
    <w:rsid w:val="00F87245"/>
    <w:rsid w:val="00F90E90"/>
    <w:rsid w:val="00FB382C"/>
    <w:rsid w:val="00FD1911"/>
    <w:rsid w:val="00FE023F"/>
    <w:rsid w:val="00FE26D5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1551-5F9B-41BD-8FDA-4E40B0A4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F452E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2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452E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3F452E"/>
    <w:rPr>
      <w:color w:val="0000FF"/>
      <w:u w:val="single"/>
    </w:rPr>
  </w:style>
  <w:style w:type="paragraph" w:styleId="a4">
    <w:name w:val="header"/>
    <w:basedOn w:val="a"/>
    <w:rsid w:val="003F452E"/>
    <w:pPr>
      <w:widowControl/>
      <w:tabs>
        <w:tab w:val="center" w:pos="4153"/>
        <w:tab w:val="right" w:pos="8306"/>
      </w:tabs>
      <w:autoSpaceDE/>
      <w:autoSpaceDN/>
      <w:adjustRightInd/>
      <w:ind w:firstLine="709"/>
      <w:jc w:val="both"/>
    </w:pPr>
    <w:rPr>
      <w:sz w:val="24"/>
    </w:rPr>
  </w:style>
  <w:style w:type="paragraph" w:customStyle="1" w:styleId="a5">
    <w:name w:val="Адресные реквизиты"/>
    <w:basedOn w:val="a6"/>
    <w:next w:val="a6"/>
    <w:rsid w:val="003F452E"/>
    <w:pPr>
      <w:widowControl/>
      <w:autoSpaceDE/>
      <w:autoSpaceDN/>
      <w:adjustRightInd/>
      <w:spacing w:after="0"/>
      <w:ind w:firstLine="709"/>
    </w:pPr>
    <w:rPr>
      <w:sz w:val="16"/>
    </w:rPr>
  </w:style>
  <w:style w:type="paragraph" w:customStyle="1" w:styleId="a7">
    <w:name w:val="Заголовок текста док"/>
    <w:basedOn w:val="a"/>
    <w:autoRedefine/>
    <w:rsid w:val="003F452E"/>
    <w:pPr>
      <w:widowControl/>
      <w:autoSpaceDE/>
      <w:autoSpaceDN/>
      <w:adjustRightInd/>
      <w:ind w:left="-107"/>
    </w:pPr>
  </w:style>
  <w:style w:type="paragraph" w:customStyle="1" w:styleId="a8">
    <w:name w:val="Дата документа"/>
    <w:basedOn w:val="a"/>
    <w:autoRedefine/>
    <w:rsid w:val="003F452E"/>
    <w:pPr>
      <w:widowControl/>
      <w:autoSpaceDE/>
      <w:autoSpaceDN/>
      <w:adjustRightInd/>
      <w:spacing w:line="360" w:lineRule="auto"/>
      <w:ind w:left="-107"/>
    </w:pPr>
  </w:style>
  <w:style w:type="table" w:styleId="a9">
    <w:name w:val="Table Grid"/>
    <w:basedOn w:val="a1"/>
    <w:uiPriority w:val="59"/>
    <w:rsid w:val="003F45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3F452E"/>
    <w:pPr>
      <w:spacing w:after="120"/>
    </w:pPr>
  </w:style>
  <w:style w:type="paragraph" w:styleId="aa">
    <w:name w:val="Название"/>
    <w:basedOn w:val="a"/>
    <w:qFormat/>
    <w:rsid w:val="0078534A"/>
    <w:pPr>
      <w:widowControl/>
      <w:tabs>
        <w:tab w:val="left" w:pos="2460"/>
      </w:tabs>
      <w:autoSpaceDE/>
      <w:autoSpaceDN/>
      <w:adjustRightInd/>
      <w:jc w:val="center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410899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a0"/>
    <w:rsid w:val="00231623"/>
  </w:style>
  <w:style w:type="paragraph" w:styleId="ac">
    <w:name w:val="Normal (Web)"/>
    <w:basedOn w:val="a"/>
    <w:uiPriority w:val="99"/>
    <w:unhideWhenUsed/>
    <w:rsid w:val="002316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231623"/>
    <w:rPr>
      <w:b/>
      <w:bCs/>
    </w:rPr>
  </w:style>
  <w:style w:type="character" w:customStyle="1" w:styleId="20">
    <w:name w:val="Заголовок 2 Знак"/>
    <w:link w:val="2"/>
    <w:semiHidden/>
    <w:rsid w:val="004520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683CC9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af">
    <w:name w:val="Текст Знак"/>
    <w:link w:val="ae"/>
    <w:uiPriority w:val="99"/>
    <w:rsid w:val="00683CC9"/>
    <w:rPr>
      <w:rFonts w:ascii="Courier New" w:hAnsi="Courier New" w:cs="Courier New"/>
      <w:lang w:val="en-US" w:eastAsia="en-US"/>
    </w:rPr>
  </w:style>
  <w:style w:type="character" w:styleId="af0">
    <w:name w:val="Emphasis"/>
    <w:uiPriority w:val="20"/>
    <w:qFormat/>
    <w:rsid w:val="00E87156"/>
    <w:rPr>
      <w:i/>
      <w:iCs/>
    </w:rPr>
  </w:style>
  <w:style w:type="paragraph" w:customStyle="1" w:styleId="Default">
    <w:name w:val="Default"/>
    <w:rsid w:val="00B566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8F14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F14A3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rsid w:val="00C21D77"/>
  </w:style>
  <w:style w:type="character" w:customStyle="1" w:styleId="af4">
    <w:name w:val="Текст сноски Знак"/>
    <w:basedOn w:val="a0"/>
    <w:link w:val="af3"/>
    <w:rsid w:val="00C21D77"/>
  </w:style>
  <w:style w:type="character" w:styleId="af5">
    <w:name w:val="footnote reference"/>
    <w:rsid w:val="00C21D77"/>
    <w:rPr>
      <w:vertAlign w:val="superscript"/>
    </w:rPr>
  </w:style>
  <w:style w:type="character" w:customStyle="1" w:styleId="b-message-heademail">
    <w:name w:val="b-message-head__email"/>
    <w:rsid w:val="002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.toms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lzari.ru/zhanry-zhurnalis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0873-480C-4D4D-B544-B5D22D8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5423</CharactersWithSpaces>
  <SharedDoc>false</SharedDoc>
  <HLinks>
    <vt:vector size="24" baseType="variant"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mailto:rmc.tomsk@list.ru</vt:lpwstr>
      </vt:variant>
      <vt:variant>
        <vt:lpwstr/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https://alzari.ru/zhanry-zhurnalistiki.html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Аня</dc:creator>
  <cp:keywords/>
  <cp:lastModifiedBy>Зам директора по ПМР</cp:lastModifiedBy>
  <cp:revision>2</cp:revision>
  <cp:lastPrinted>2023-04-06T09:15:00Z</cp:lastPrinted>
  <dcterms:created xsi:type="dcterms:W3CDTF">2023-04-06T10:02:00Z</dcterms:created>
  <dcterms:modified xsi:type="dcterms:W3CDTF">2023-04-06T10:02:00Z</dcterms:modified>
</cp:coreProperties>
</file>