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A4" w:rsidRPr="0087348D" w:rsidRDefault="00F710A4" w:rsidP="003430B2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</w:rPr>
      </w:pPr>
    </w:p>
    <w:p w:rsidR="00F710A4" w:rsidRDefault="00F710A4" w:rsidP="00F710A4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Приложение </w:t>
      </w:r>
      <w:r w:rsidR="004D16E1">
        <w:rPr>
          <w:rFonts w:ascii="PT Astra Serif" w:hAnsi="PT Astra Serif" w:cs="Helvetica"/>
        </w:rPr>
        <w:t>3</w:t>
      </w:r>
      <w:r>
        <w:rPr>
          <w:rFonts w:ascii="PT Astra Serif" w:hAnsi="PT Astra Serif" w:cs="Helvetica"/>
        </w:rPr>
        <w:t xml:space="preserve"> к распоряжению</w:t>
      </w:r>
    </w:p>
    <w:p w:rsidR="00F710A4" w:rsidRDefault="00F710A4" w:rsidP="00F710A4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Департамента общего образования </w:t>
      </w:r>
    </w:p>
    <w:p w:rsidR="00F710A4" w:rsidRDefault="00F710A4" w:rsidP="00F710A4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Томской области от </w:t>
      </w:r>
      <w:r w:rsidR="00CD2FEF">
        <w:rPr>
          <w:rFonts w:ascii="PT Astra Serif" w:hAnsi="PT Astra Serif" w:cs="Helvetica"/>
        </w:rPr>
        <w:t>01.08.</w:t>
      </w:r>
      <w:r>
        <w:rPr>
          <w:rFonts w:ascii="PT Astra Serif" w:hAnsi="PT Astra Serif" w:cs="Helvetica"/>
        </w:rPr>
        <w:t xml:space="preserve">2022 № </w:t>
      </w:r>
      <w:r w:rsidR="00CD2FEF">
        <w:rPr>
          <w:rFonts w:ascii="PT Astra Serif" w:hAnsi="PT Astra Serif" w:cs="Helvetica"/>
        </w:rPr>
        <w:t>1211-р</w:t>
      </w:r>
    </w:p>
    <w:p w:rsidR="00F710A4" w:rsidRDefault="00F710A4" w:rsidP="00F710A4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F710A4" w:rsidRPr="004E7544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4E7544">
        <w:rPr>
          <w:rFonts w:ascii="PT Astra Serif" w:hAnsi="PT Astra Serif" w:cs="Helvetica"/>
          <w:b/>
        </w:rPr>
        <w:t>ПОЛОЖЕНИЕ</w:t>
      </w:r>
    </w:p>
    <w:p w:rsidR="00F710A4" w:rsidRPr="004E7544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4E7544">
        <w:rPr>
          <w:rFonts w:ascii="PT Astra Serif" w:hAnsi="PT Astra Serif" w:cs="Helvetica"/>
          <w:b/>
        </w:rPr>
        <w:t xml:space="preserve">о региональном творческом конкурсе «Сказки народов России», </w:t>
      </w:r>
    </w:p>
    <w:p w:rsidR="00F710A4" w:rsidRPr="004E7544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4E7544">
        <w:rPr>
          <w:rFonts w:ascii="PT Astra Serif" w:hAnsi="PT Astra Serif"/>
          <w:b/>
        </w:rPr>
        <w:t>посвященном Году культурного наследия народов России, для обучающихся</w:t>
      </w:r>
      <w:r w:rsidR="00BB6B3F">
        <w:rPr>
          <w:rFonts w:ascii="PT Astra Serif" w:hAnsi="PT Astra Serif"/>
          <w:b/>
        </w:rPr>
        <w:t xml:space="preserve"> образовательных организаций </w:t>
      </w:r>
      <w:r w:rsidRPr="004E7544">
        <w:rPr>
          <w:rFonts w:ascii="PT Astra Serif" w:hAnsi="PT Astra Serif"/>
          <w:b/>
        </w:rPr>
        <w:t>Томской области, в том числе для детей с ограниченными возможностями здоровья и инвалидностью</w:t>
      </w:r>
    </w:p>
    <w:p w:rsidR="00F710A4" w:rsidRPr="00802BEE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</w:rPr>
      </w:pPr>
    </w:p>
    <w:p w:rsidR="00F710A4" w:rsidRPr="00166C50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166C50">
        <w:rPr>
          <w:rFonts w:ascii="PT Astra Serif" w:hAnsi="PT Astra Serif" w:cs="Helvetica"/>
          <w:b/>
        </w:rPr>
        <w:t>1. Общие положения</w:t>
      </w:r>
    </w:p>
    <w:p w:rsidR="00F710A4" w:rsidRPr="004859E7" w:rsidRDefault="00F710A4" w:rsidP="00F710A4">
      <w:pPr>
        <w:ind w:firstLine="709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 xml:space="preserve">1.1. </w:t>
      </w:r>
      <w:r w:rsidRPr="004859E7">
        <w:rPr>
          <w:rFonts w:ascii="PT Astra Serif" w:hAnsi="PT Astra Serif"/>
        </w:rPr>
        <w:t>Т</w:t>
      </w:r>
      <w:r w:rsidRPr="004859E7">
        <w:rPr>
          <w:rFonts w:ascii="PT Astra Serif" w:hAnsi="PT Astra Serif" w:cs="Helvetica"/>
        </w:rPr>
        <w:t>ворческий конкурс «Сказки народов России»</w:t>
      </w:r>
      <w:r>
        <w:rPr>
          <w:rFonts w:ascii="PT Astra Serif" w:hAnsi="PT Astra Serif" w:cs="Helvetica"/>
        </w:rPr>
        <w:t xml:space="preserve">, </w:t>
      </w:r>
      <w:r>
        <w:rPr>
          <w:rFonts w:ascii="PT Astra Serif" w:hAnsi="PT Astra Serif"/>
        </w:rPr>
        <w:t xml:space="preserve">посвященный </w:t>
      </w:r>
      <w:r w:rsidRPr="00A537CC">
        <w:rPr>
          <w:rFonts w:ascii="PT Astra Serif" w:hAnsi="PT Astra Serif"/>
        </w:rPr>
        <w:t xml:space="preserve">Году культурного наследия народов России, </w:t>
      </w:r>
      <w:r w:rsidRPr="00445639">
        <w:rPr>
          <w:rFonts w:ascii="PT Astra Serif" w:hAnsi="PT Astra Serif"/>
        </w:rPr>
        <w:t xml:space="preserve">для обучающихся </w:t>
      </w:r>
      <w:r>
        <w:rPr>
          <w:rFonts w:ascii="PT Astra Serif" w:hAnsi="PT Astra Serif"/>
        </w:rPr>
        <w:t xml:space="preserve">образовательных организаций </w:t>
      </w:r>
      <w:r w:rsidRPr="00445639">
        <w:rPr>
          <w:rFonts w:ascii="PT Astra Serif" w:hAnsi="PT Astra Serif"/>
        </w:rPr>
        <w:t xml:space="preserve">Томской области, в том числе для детей с ограниченными возможностями здоровья и </w:t>
      </w:r>
      <w:r>
        <w:rPr>
          <w:rFonts w:ascii="PT Astra Serif" w:hAnsi="PT Astra Serif"/>
        </w:rPr>
        <w:t>и</w:t>
      </w:r>
      <w:r w:rsidRPr="00445639">
        <w:rPr>
          <w:rFonts w:ascii="PT Astra Serif" w:hAnsi="PT Astra Serif"/>
        </w:rPr>
        <w:t>нвалидностью</w:t>
      </w:r>
      <w:r>
        <w:rPr>
          <w:rFonts w:ascii="PT Astra Serif" w:hAnsi="PT Astra Serif"/>
        </w:rPr>
        <w:t xml:space="preserve"> </w:t>
      </w:r>
      <w:r w:rsidRPr="004859E7">
        <w:rPr>
          <w:rFonts w:ascii="PT Astra Serif" w:hAnsi="PT Astra Serif" w:cs="Helvetica"/>
        </w:rPr>
        <w:t>(далее – Конкурс)</w:t>
      </w:r>
      <w:r>
        <w:rPr>
          <w:rFonts w:ascii="PT Astra Serif" w:hAnsi="PT Astra Serif" w:cs="Helvetica"/>
        </w:rPr>
        <w:t xml:space="preserve">, </w:t>
      </w:r>
      <w:r w:rsidRPr="00C60EA2">
        <w:rPr>
          <w:rFonts w:ascii="PT Astra Serif" w:hAnsi="PT Astra Serif"/>
        </w:rPr>
        <w:t>п</w:t>
      </w:r>
      <w:r w:rsidRPr="004859E7">
        <w:rPr>
          <w:rFonts w:ascii="PT Astra Serif" w:hAnsi="PT Astra Serif"/>
        </w:rPr>
        <w:t>роводится</w:t>
      </w:r>
      <w:r>
        <w:rPr>
          <w:rFonts w:ascii="PT Astra Serif" w:hAnsi="PT Astra Serif"/>
        </w:rPr>
        <w:t xml:space="preserve"> </w:t>
      </w:r>
      <w:r w:rsidRPr="004859E7">
        <w:rPr>
          <w:rFonts w:ascii="PT Astra Serif" w:hAnsi="PT Astra Serif"/>
        </w:rPr>
        <w:t>в</w:t>
      </w:r>
      <w:r>
        <w:rPr>
          <w:rFonts w:ascii="PT Astra Serif" w:hAnsi="PT Astra Serif"/>
        </w:rPr>
        <w:t xml:space="preserve"> </w:t>
      </w:r>
      <w:r w:rsidRPr="004859E7">
        <w:rPr>
          <w:rFonts w:ascii="PT Astra Serif" w:hAnsi="PT Astra Serif"/>
        </w:rPr>
        <w:t xml:space="preserve">целях </w:t>
      </w:r>
      <w:r>
        <w:rPr>
          <w:rFonts w:ascii="PT Astra Serif" w:hAnsi="PT Astra Serif"/>
          <w:color w:val="000000"/>
        </w:rPr>
        <w:t>создания</w:t>
      </w:r>
      <w:r w:rsidRPr="00680270">
        <w:rPr>
          <w:rFonts w:ascii="PT Astra Serif" w:hAnsi="PT Astra Serif"/>
          <w:color w:val="000000"/>
        </w:rPr>
        <w:t xml:space="preserve"> условий для развития и реализации творческих способностей и эстетического вкуса обучающихся</w:t>
      </w:r>
      <w:r>
        <w:rPr>
          <w:rFonts w:ascii="PT Astra Serif" w:hAnsi="PT Astra Serif"/>
          <w:color w:val="000000"/>
        </w:rPr>
        <w:t>,</w:t>
      </w:r>
      <w:r w:rsidRPr="00680270">
        <w:rPr>
          <w:rFonts w:ascii="PT Astra Serif" w:hAnsi="PT Astra Serif"/>
          <w:color w:val="000000"/>
        </w:rPr>
        <w:t xml:space="preserve"> </w:t>
      </w:r>
      <w:r w:rsidRPr="004859E7">
        <w:rPr>
          <w:rFonts w:ascii="PT Astra Serif" w:hAnsi="PT Astra Serif"/>
          <w:shd w:val="clear" w:color="auto" w:fill="FFFFFF"/>
        </w:rPr>
        <w:t>формирования у детей и подростков позитивных интересов, активной гражданской</w:t>
      </w:r>
      <w:r>
        <w:rPr>
          <w:rFonts w:ascii="PT Astra Serif" w:hAnsi="PT Astra Serif"/>
          <w:shd w:val="clear" w:color="auto" w:fill="FFFFFF"/>
        </w:rPr>
        <w:t xml:space="preserve"> </w:t>
      </w:r>
      <w:r w:rsidRPr="004859E7">
        <w:rPr>
          <w:rFonts w:ascii="PT Astra Serif" w:hAnsi="PT Astra Serif"/>
          <w:shd w:val="clear" w:color="auto" w:fill="FFFFFF"/>
        </w:rPr>
        <w:t>позиции, познания родного края, знакомств</w:t>
      </w:r>
      <w:r w:rsidR="00911C64">
        <w:rPr>
          <w:rFonts w:ascii="PT Astra Serif" w:hAnsi="PT Astra Serif"/>
          <w:shd w:val="clear" w:color="auto" w:fill="FFFFFF"/>
        </w:rPr>
        <w:t>а</w:t>
      </w:r>
      <w:r w:rsidRPr="004859E7">
        <w:rPr>
          <w:rFonts w:ascii="PT Astra Serif" w:hAnsi="PT Astra Serif"/>
          <w:shd w:val="clear" w:color="auto" w:fill="FFFFFF"/>
        </w:rPr>
        <w:t xml:space="preserve"> с традициями и культурой народов </w:t>
      </w:r>
      <w:r>
        <w:rPr>
          <w:rFonts w:ascii="PT Astra Serif" w:hAnsi="PT Astra Serif"/>
          <w:shd w:val="clear" w:color="auto" w:fill="FFFFFF"/>
        </w:rPr>
        <w:t xml:space="preserve">регионов </w:t>
      </w:r>
      <w:r w:rsidRPr="004859E7">
        <w:rPr>
          <w:rFonts w:ascii="PT Astra Serif" w:hAnsi="PT Astra Serif"/>
          <w:shd w:val="clear" w:color="auto" w:fill="FFFFFF"/>
        </w:rPr>
        <w:t>России</w:t>
      </w:r>
      <w:r>
        <w:rPr>
          <w:rFonts w:ascii="PT Astra Serif" w:hAnsi="PT Astra Serif"/>
          <w:shd w:val="clear" w:color="auto" w:fill="FFFFFF"/>
        </w:rPr>
        <w:t xml:space="preserve">, </w:t>
      </w:r>
      <w:r w:rsidRPr="00A537CC">
        <w:rPr>
          <w:rFonts w:ascii="PT Astra Serif" w:hAnsi="PT Astra Serif"/>
          <w:shd w:val="clear" w:color="auto" w:fill="FFFFFF"/>
        </w:rPr>
        <w:t>выявления и поощрения одаренных детей и творческих коллективов образовательных организаций Томской области</w:t>
      </w:r>
      <w:r w:rsidR="00336066">
        <w:rPr>
          <w:rFonts w:ascii="PT Astra Serif" w:hAnsi="PT Astra Serif"/>
          <w:shd w:val="clear" w:color="auto" w:fill="FFFFFF"/>
        </w:rPr>
        <w:t>,</w:t>
      </w:r>
      <w:r w:rsidR="00D11DFD">
        <w:rPr>
          <w:rFonts w:ascii="PT Astra Serif" w:hAnsi="PT Astra Serif"/>
          <w:shd w:val="clear" w:color="auto" w:fill="FFFFFF"/>
        </w:rPr>
        <w:t xml:space="preserve"> </w:t>
      </w:r>
      <w:r w:rsidR="00336066" w:rsidRPr="00336066">
        <w:rPr>
          <w:rFonts w:ascii="PT Astra Serif" w:hAnsi="PT Astra Serif"/>
          <w:shd w:val="clear" w:color="auto" w:fill="FFFFFF"/>
        </w:rPr>
        <w:t>в соответствии с пунктом 1.1.36 раздела 1 Государственного задания ОГБОУДО «Областной центр дополнительного образования» на 2022 год.</w:t>
      </w:r>
    </w:p>
    <w:p w:rsidR="00F710A4" w:rsidRPr="004859E7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Настоящее П</w:t>
      </w:r>
      <w:r w:rsidRPr="004859E7">
        <w:rPr>
          <w:rFonts w:ascii="PT Astra Serif" w:hAnsi="PT Astra Serif" w:cs="Helvetica"/>
        </w:rPr>
        <w:t>оложение определяет цель, задачи, порядок участия и критерии оценки представленных на Конкурс работ, а также награждения победителей и участников Конкурса.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4859E7">
        <w:rPr>
          <w:rFonts w:ascii="PT Astra Serif" w:hAnsi="PT Astra Serif" w:cs="Helvetica"/>
        </w:rPr>
        <w:t xml:space="preserve">1.2. </w:t>
      </w:r>
      <w:r>
        <w:rPr>
          <w:rFonts w:ascii="PT Astra Serif" w:hAnsi="PT Astra Serif"/>
          <w:color w:val="000000"/>
        </w:rPr>
        <w:t>Учредитель</w:t>
      </w:r>
      <w:r w:rsidRPr="00EB558D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Конкурса -</w:t>
      </w:r>
      <w:r w:rsidRPr="00EB558D">
        <w:rPr>
          <w:rFonts w:ascii="PT Astra Serif" w:hAnsi="PT Astra Serif"/>
          <w:color w:val="000000"/>
        </w:rPr>
        <w:t xml:space="preserve"> Департамент общего образования Томской области.</w:t>
      </w:r>
    </w:p>
    <w:p w:rsidR="00F710A4" w:rsidRPr="004859E7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1.3. </w:t>
      </w:r>
      <w:r w:rsidRPr="004859E7">
        <w:rPr>
          <w:rFonts w:ascii="PT Astra Serif" w:hAnsi="PT Astra Serif" w:cs="Helvetica"/>
        </w:rPr>
        <w:t>Организатор Конкурса - Областное государственное бюджетное образовательное учреждение дополнительного образования «Областной центр дополнительного образования»</w:t>
      </w:r>
      <w:r>
        <w:rPr>
          <w:rFonts w:ascii="PT Astra Serif" w:hAnsi="PT Astra Serif" w:cs="Helvetica"/>
        </w:rPr>
        <w:t xml:space="preserve"> (далее – Организатор).</w:t>
      </w:r>
    </w:p>
    <w:p w:rsidR="00F710A4" w:rsidRDefault="00F710A4" w:rsidP="00F710A4">
      <w:pPr>
        <w:shd w:val="clear" w:color="auto" w:fill="FFFFFF"/>
        <w:jc w:val="center"/>
        <w:rPr>
          <w:rFonts w:ascii="PT Astra Serif" w:hAnsi="PT Astra Serif" w:cs="Helvetica"/>
        </w:rPr>
      </w:pPr>
    </w:p>
    <w:p w:rsidR="00F710A4" w:rsidRPr="00166C50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166C50">
        <w:rPr>
          <w:rFonts w:ascii="PT Astra Serif" w:hAnsi="PT Astra Serif" w:cs="Helvetica"/>
          <w:b/>
        </w:rPr>
        <w:t>2. Цель и задачи конкурса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 xml:space="preserve">2.1. Цель Конкурса - </w:t>
      </w:r>
      <w:r w:rsidRPr="00802BEE">
        <w:rPr>
          <w:rFonts w:ascii="PT Astra Serif" w:hAnsi="PT Astra Serif"/>
        </w:rPr>
        <w:t xml:space="preserve">формирование традиционных ценностей, духовно-нравственных принципов </w:t>
      </w:r>
      <w:r w:rsidRPr="00802BEE">
        <w:rPr>
          <w:rFonts w:ascii="PT Astra Serif" w:hAnsi="PT Astra Serif" w:cs="Helvetica"/>
        </w:rPr>
        <w:t>посредством создания творческой среды, развития интереса к художественному творчеству, предоставления возможности детям, в том числе детям с инвалидностью и с ограниченными возможностями здоровья, продемонстрировать мастерство и фантазию, творческие и дизайнерские идеи.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2.2.</w:t>
      </w:r>
      <w:r w:rsidRPr="00802BEE">
        <w:rPr>
          <w:rFonts w:ascii="PT Astra Serif" w:hAnsi="PT Astra Serif" w:cs="Helvetica"/>
        </w:rPr>
        <w:t xml:space="preserve"> Задачи Конкурса:</w:t>
      </w:r>
    </w:p>
    <w:p w:rsidR="00F710A4" w:rsidRPr="00802BEE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 xml:space="preserve">привлечение молодого поколения к глубокому пониманию человеческих ценностей, </w:t>
      </w:r>
      <w:r w:rsidRPr="00802BEE">
        <w:rPr>
          <w:rFonts w:ascii="PT Astra Serif" w:hAnsi="PT Astra Serif"/>
        </w:rPr>
        <w:t>культурного наследия народов</w:t>
      </w:r>
      <w:r>
        <w:rPr>
          <w:rFonts w:ascii="PT Astra Serif" w:hAnsi="PT Astra Serif"/>
        </w:rPr>
        <w:t xml:space="preserve"> регионов</w:t>
      </w:r>
      <w:r w:rsidRPr="00802BEE">
        <w:rPr>
          <w:rFonts w:ascii="PT Astra Serif" w:hAnsi="PT Astra Serif"/>
        </w:rPr>
        <w:t xml:space="preserve"> России</w:t>
      </w:r>
      <w:r w:rsidRPr="00802BEE">
        <w:rPr>
          <w:rFonts w:ascii="PT Astra Serif" w:hAnsi="PT Astra Serif" w:cs="Helvetica"/>
        </w:rPr>
        <w:t>;</w:t>
      </w:r>
    </w:p>
    <w:p w:rsidR="00F710A4" w:rsidRPr="00802BEE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популяризации культуры, обычаев и традиций народов регионов России</w:t>
      </w:r>
      <w:r w:rsidRPr="00802BEE">
        <w:rPr>
          <w:rFonts w:ascii="PT Astra Serif" w:hAnsi="PT Astra Serif" w:cs="Helvetica"/>
        </w:rPr>
        <w:t>;</w:t>
      </w:r>
    </w:p>
    <w:p w:rsidR="00F710A4" w:rsidRPr="00802BEE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>эстетическое и патриотическое воспитание подрастающего поколения;</w:t>
      </w:r>
    </w:p>
    <w:p w:rsidR="00F710A4" w:rsidRPr="00802BEE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/>
        </w:rPr>
        <w:t xml:space="preserve">развитие </w:t>
      </w:r>
      <w:proofErr w:type="spellStart"/>
      <w:r w:rsidRPr="00802BEE">
        <w:rPr>
          <w:rFonts w:ascii="PT Astra Serif" w:hAnsi="PT Astra Serif"/>
        </w:rPr>
        <w:t>межпоколенческих</w:t>
      </w:r>
      <w:proofErr w:type="spellEnd"/>
      <w:r w:rsidRPr="00802BEE">
        <w:rPr>
          <w:rFonts w:ascii="PT Astra Serif" w:hAnsi="PT Astra Serif"/>
        </w:rPr>
        <w:t xml:space="preserve"> связей;</w:t>
      </w:r>
    </w:p>
    <w:p w:rsidR="00F710A4" w:rsidRPr="00802BEE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/>
        </w:rPr>
        <w:t>развитие информационно-</w:t>
      </w:r>
      <w:proofErr w:type="spellStart"/>
      <w:r w:rsidRPr="00802BEE">
        <w:rPr>
          <w:rFonts w:ascii="PT Astra Serif" w:hAnsi="PT Astra Serif"/>
        </w:rPr>
        <w:t>медийных</w:t>
      </w:r>
      <w:proofErr w:type="spellEnd"/>
      <w:r w:rsidRPr="00802BEE">
        <w:rPr>
          <w:rFonts w:ascii="PT Astra Serif" w:hAnsi="PT Astra Serif"/>
        </w:rPr>
        <w:t xml:space="preserve"> навыков обучающихся;</w:t>
      </w:r>
    </w:p>
    <w:p w:rsidR="00F710A4" w:rsidRDefault="00F710A4" w:rsidP="00F710A4">
      <w:pPr>
        <w:pStyle w:val="a9"/>
        <w:numPr>
          <w:ilvl w:val="0"/>
          <w:numId w:val="21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>выявление и поддержка одаренных детей с ограниченными возможностями здоровья и инвалидностью через различные формы работы.</w:t>
      </w:r>
    </w:p>
    <w:p w:rsidR="00F710A4" w:rsidRPr="00802BEE" w:rsidRDefault="00F710A4" w:rsidP="00F710A4">
      <w:pPr>
        <w:pStyle w:val="a9"/>
        <w:shd w:val="clear" w:color="auto" w:fill="FFFFFF"/>
        <w:ind w:left="0"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2.3. Тематика Конкурса: культура, традиции, обычаи, фольклор народов регионов России, выраженные в сказках.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7A2C30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7A2C30">
        <w:rPr>
          <w:rFonts w:ascii="PT Astra Serif" w:hAnsi="PT Astra Serif" w:cs="Helvetica"/>
          <w:b/>
        </w:rPr>
        <w:t>3. Сроки проведения конкурса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 xml:space="preserve">3.1. </w:t>
      </w:r>
      <w:r>
        <w:rPr>
          <w:rFonts w:ascii="PT Astra Serif" w:hAnsi="PT Astra Serif" w:cs="Helvetica"/>
        </w:rPr>
        <w:t>Конкурс проводится с 01 августа 2022 года по 28 ноября 2022 года.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 xml:space="preserve">3.2. </w:t>
      </w:r>
      <w:r>
        <w:rPr>
          <w:rFonts w:ascii="PT Astra Serif" w:hAnsi="PT Astra Serif" w:cs="Helvetica"/>
        </w:rPr>
        <w:t>Конкурс проводится в два этапа: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  <w:lang w:val="en-US"/>
        </w:rPr>
        <w:t>I</w:t>
      </w:r>
      <w:r>
        <w:rPr>
          <w:rFonts w:ascii="PT Astra Serif" w:hAnsi="PT Astra Serif" w:cs="Helvetica"/>
        </w:rPr>
        <w:t xml:space="preserve"> этап – прием конкурсных материалов – с 01 августа по 07 ноября 2022 года.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  <w:lang w:val="en-US"/>
        </w:rPr>
        <w:t>II</w:t>
      </w:r>
      <w:r>
        <w:rPr>
          <w:rFonts w:ascii="PT Astra Serif" w:hAnsi="PT Astra Serif" w:cs="Helvetica"/>
        </w:rPr>
        <w:t xml:space="preserve"> этап - </w:t>
      </w:r>
      <w:r>
        <w:rPr>
          <w:rFonts w:ascii="PT Astra Serif" w:hAnsi="PT Astra Serif"/>
        </w:rPr>
        <w:t xml:space="preserve">подведение итогов, объявление победителей, рассылка дипломов – с 08 ноября по 28 ноября 2022 года. 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255810">
        <w:rPr>
          <w:rFonts w:ascii="PT Astra Serif" w:hAnsi="PT Astra Serif" w:cs="Helvetica"/>
        </w:rPr>
        <w:lastRenderedPageBreak/>
        <w:t>Итоги Конкур</w:t>
      </w:r>
      <w:r>
        <w:rPr>
          <w:rFonts w:ascii="PT Astra Serif" w:hAnsi="PT Astra Serif" w:cs="Helvetica"/>
        </w:rPr>
        <w:t>са будут объявлены не позднее 28 ноября 2022</w:t>
      </w:r>
      <w:r w:rsidRPr="00255810">
        <w:rPr>
          <w:rFonts w:ascii="PT Astra Serif" w:hAnsi="PT Astra Serif" w:cs="Helvetica"/>
        </w:rPr>
        <w:t xml:space="preserve"> года на сайте организатора ОГБОУДО «Областной центр дополнительного образов</w:t>
      </w:r>
      <w:r>
        <w:rPr>
          <w:rFonts w:ascii="PT Astra Serif" w:hAnsi="PT Astra Serif" w:cs="Helvetica"/>
        </w:rPr>
        <w:t>ания» (оцдо70.рф</w:t>
      </w:r>
      <w:r w:rsidRPr="00255810">
        <w:rPr>
          <w:rFonts w:ascii="PT Astra Serif" w:hAnsi="PT Astra Serif" w:cs="Helvetica"/>
        </w:rPr>
        <w:t>)</w:t>
      </w:r>
      <w:r>
        <w:rPr>
          <w:rFonts w:ascii="PT Astra Serif" w:hAnsi="PT Astra Serif" w:cs="Helvetica"/>
        </w:rPr>
        <w:t xml:space="preserve"> и </w:t>
      </w:r>
      <w:r w:rsidRPr="00255810">
        <w:rPr>
          <w:rFonts w:ascii="PT Astra Serif" w:hAnsi="PT Astra Serif" w:cs="Helvetica"/>
        </w:rPr>
        <w:t>в группах в социальных сетях (</w:t>
      </w:r>
      <w:hyperlink r:id="rId6" w:history="1">
        <w:r w:rsidRPr="007E04CE">
          <w:rPr>
            <w:rStyle w:val="a7"/>
            <w:rFonts w:ascii="PT Astra Serif" w:hAnsi="PT Astra Serif" w:cs="Helvetica"/>
          </w:rPr>
          <w:t>https://vk.com/ogboudo_ocdo</w:t>
        </w:r>
      </w:hyperlink>
      <w:r>
        <w:t>).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7A2C30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7A2C30">
        <w:rPr>
          <w:rFonts w:ascii="PT Astra Serif" w:hAnsi="PT Astra Serif" w:cs="Helvetica"/>
          <w:b/>
        </w:rPr>
        <w:t>4. Направления конкурса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Тема Конкурса «</w:t>
      </w:r>
      <w:r w:rsidRPr="00654424">
        <w:rPr>
          <w:rFonts w:ascii="PT Astra Serif" w:hAnsi="PT Astra Serif" w:cs="Helvetica"/>
        </w:rPr>
        <w:t>Сказки народов России</w:t>
      </w:r>
      <w:r>
        <w:rPr>
          <w:rFonts w:ascii="PT Astra Serif" w:hAnsi="PT Astra Serif" w:cs="Helvetica"/>
        </w:rPr>
        <w:t>»</w:t>
      </w:r>
      <w:r w:rsidRPr="00654424">
        <w:rPr>
          <w:rFonts w:ascii="PT Astra Serif" w:hAnsi="PT Astra Serif" w:cs="Helvetica"/>
        </w:rPr>
        <w:t>.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Конкурсные работы должны соответствовать теме Конкурса (</w:t>
      </w:r>
      <w:r w:rsidRPr="007356DE">
        <w:rPr>
          <w:rFonts w:ascii="PT Astra Serif" w:hAnsi="PT Astra Serif" w:cs="Helvetica"/>
          <w:b/>
          <w:i/>
        </w:rPr>
        <w:t>указывается первоисточник - по мотивам какой народной сказки выполнена конкурсная работа</w:t>
      </w:r>
      <w:r>
        <w:rPr>
          <w:rFonts w:ascii="PT Astra Serif" w:hAnsi="PT Astra Serif" w:cs="Helvetica"/>
        </w:rPr>
        <w:t>)</w:t>
      </w:r>
      <w:r w:rsidRPr="00654424">
        <w:rPr>
          <w:rFonts w:ascii="PT Astra Serif" w:hAnsi="PT Astra Serif" w:cs="Helvetica"/>
        </w:rPr>
        <w:t xml:space="preserve"> и соответствовать следующим направлениям: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4.1. Театральное.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Могут быть представлены спектакли</w:t>
      </w:r>
      <w:r>
        <w:rPr>
          <w:rFonts w:ascii="PT Astra Serif" w:hAnsi="PT Astra Serif" w:cs="Helvetica"/>
        </w:rPr>
        <w:t xml:space="preserve"> по мотивам народных сказок</w:t>
      </w:r>
      <w:r w:rsidRPr="00654424">
        <w:rPr>
          <w:rFonts w:ascii="PT Astra Serif" w:hAnsi="PT Astra Serif" w:cs="Helvetica"/>
        </w:rPr>
        <w:t>:</w:t>
      </w:r>
    </w:p>
    <w:p w:rsidR="00F710A4" w:rsidRPr="00654424" w:rsidRDefault="00F710A4" w:rsidP="00F710A4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драматический спектакль;</w:t>
      </w:r>
    </w:p>
    <w:p w:rsidR="00F710A4" w:rsidRPr="00654424" w:rsidRDefault="00F710A4" w:rsidP="00F710A4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кукольный спектакль;</w:t>
      </w:r>
    </w:p>
    <w:p w:rsidR="00F710A4" w:rsidRPr="00654424" w:rsidRDefault="00F710A4" w:rsidP="00F710A4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музыкальный спектакль.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Инклюзивные театры представляют спектакли с участием обучающихся с ограниченными возможностями здоровья и инвалидностью.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4.2. Театр моды.</w:t>
      </w:r>
    </w:p>
    <w:p w:rsidR="00F710A4" w:rsidRPr="00654424" w:rsidRDefault="00F710A4" w:rsidP="00F710A4">
      <w:pPr>
        <w:pStyle w:val="aa"/>
        <w:spacing w:line="276" w:lineRule="auto"/>
        <w:ind w:firstLine="567"/>
        <w:jc w:val="both"/>
        <w:rPr>
          <w:rFonts w:ascii="PT Astra Serif" w:hAnsi="PT Astra Serif"/>
        </w:rPr>
      </w:pPr>
      <w:r w:rsidRPr="00654424">
        <w:rPr>
          <w:rFonts w:ascii="PT Astra Serif" w:eastAsia="Times New Roman" w:hAnsi="PT Astra Serif" w:cs="Helvetica"/>
        </w:rPr>
        <w:t>Участники представляют показ коллекции (не менее трех костюмов по мотивам сказок</w:t>
      </w:r>
      <w:r>
        <w:rPr>
          <w:rFonts w:ascii="PT Astra Serif" w:eastAsia="Times New Roman" w:hAnsi="PT Astra Serif" w:cs="Helvetica"/>
        </w:rPr>
        <w:t xml:space="preserve"> </w:t>
      </w:r>
      <w:r w:rsidRPr="00654424">
        <w:rPr>
          <w:rFonts w:ascii="PT Astra Serif" w:eastAsia="Times New Roman" w:hAnsi="PT Astra Serif" w:cs="Helvetica"/>
        </w:rPr>
        <w:t xml:space="preserve">народов России). Коллекция может представлять модели в современном стиле с указание на первоисточник. </w:t>
      </w:r>
      <w:r w:rsidRPr="00654424">
        <w:rPr>
          <w:rFonts w:ascii="PT Astra Serif" w:hAnsi="PT Astra Serif"/>
        </w:rPr>
        <w:t>В каждой модели должны прослеживаться элементы первоисточника. Модельный ряд должен составлять единую коллекцию.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4.3. Лите</w:t>
      </w:r>
      <w:r>
        <w:rPr>
          <w:rFonts w:ascii="PT Astra Serif" w:hAnsi="PT Astra Serif" w:cs="Helvetica"/>
        </w:rPr>
        <w:t xml:space="preserve">ратурное творчество, в том числе </w:t>
      </w:r>
      <w:r w:rsidRPr="00654424">
        <w:rPr>
          <w:rFonts w:ascii="PT Astra Serif" w:hAnsi="PT Astra Serif" w:cs="Helvetica"/>
        </w:rPr>
        <w:t>исполнительское мастерство чтецов.</w:t>
      </w:r>
    </w:p>
    <w:p w:rsidR="00F710A4" w:rsidRPr="00F61603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Исполнители (чтецы) представляют творческие номера согласно теме Конкурса</w:t>
      </w:r>
      <w:r>
        <w:rPr>
          <w:rFonts w:ascii="PT Astra Serif" w:hAnsi="PT Astra Serif" w:cs="Helvetica"/>
        </w:rPr>
        <w:t xml:space="preserve"> (</w:t>
      </w:r>
      <w:r w:rsidRPr="00F61603">
        <w:rPr>
          <w:rFonts w:ascii="PT Astra Serif" w:hAnsi="PT Astra Serif" w:cs="Helvetica"/>
        </w:rPr>
        <w:t>только по мотивам сказок народов России):</w:t>
      </w:r>
    </w:p>
    <w:p w:rsidR="00F710A4" w:rsidRPr="00F61603" w:rsidRDefault="00F710A4" w:rsidP="00F710A4">
      <w:pPr>
        <w:pStyle w:val="a9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F61603">
        <w:rPr>
          <w:rFonts w:ascii="PT Astra Serif" w:hAnsi="PT Astra Serif" w:cs="Helvetica"/>
        </w:rPr>
        <w:t>художественное чтение;</w:t>
      </w:r>
    </w:p>
    <w:p w:rsidR="00F710A4" w:rsidRPr="00F61603" w:rsidRDefault="00F710A4" w:rsidP="00F710A4">
      <w:pPr>
        <w:pStyle w:val="a9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F61603">
        <w:rPr>
          <w:rFonts w:ascii="PT Astra Serif" w:hAnsi="PT Astra Serif" w:cs="Helvetica"/>
        </w:rPr>
        <w:t>литературно-музыкальная композиция, в том числе жестовое пение (только для участников с ограниченными возможностями здоровья с нарушением слуха);</w:t>
      </w:r>
    </w:p>
    <w:p w:rsidR="00F710A4" w:rsidRPr="00445639" w:rsidRDefault="00F710A4" w:rsidP="00F710A4">
      <w:pPr>
        <w:pStyle w:val="a9"/>
        <w:shd w:val="clear" w:color="auto" w:fill="FFFFFF"/>
        <w:ind w:left="567"/>
        <w:jc w:val="both"/>
        <w:rPr>
          <w:rFonts w:ascii="PT Astra Serif" w:hAnsi="PT Astra Serif" w:cs="Helvetica"/>
        </w:rPr>
      </w:pPr>
      <w:r w:rsidRPr="00445639">
        <w:rPr>
          <w:rFonts w:ascii="PT Astra Serif" w:hAnsi="PT Astra Serif" w:cs="Helvetica"/>
        </w:rPr>
        <w:t>Индивидуальные участники – авторы представляют:</w:t>
      </w:r>
    </w:p>
    <w:p w:rsidR="00F710A4" w:rsidRPr="00445639" w:rsidRDefault="00F710A4" w:rsidP="00F710A4">
      <w:pPr>
        <w:pStyle w:val="a9"/>
        <w:numPr>
          <w:ilvl w:val="0"/>
          <w:numId w:val="27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445639">
        <w:rPr>
          <w:rFonts w:ascii="PT Astra Serif" w:hAnsi="PT Astra Serif" w:cs="Helvetica"/>
        </w:rPr>
        <w:t>прозаическое литературное произведение (сказку собственного сочинения);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4.4. Декоративно-прикладное творчество.</w:t>
      </w:r>
    </w:p>
    <w:p w:rsidR="00F710A4" w:rsidRPr="0065442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 xml:space="preserve">Могут быть представлены работы, отображающие сюжет </w:t>
      </w:r>
      <w:r>
        <w:rPr>
          <w:rFonts w:ascii="PT Astra Serif" w:hAnsi="PT Astra Serif" w:cs="Helvetica"/>
        </w:rPr>
        <w:t xml:space="preserve">народной </w:t>
      </w:r>
      <w:r w:rsidRPr="00654424">
        <w:rPr>
          <w:rFonts w:ascii="PT Astra Serif" w:hAnsi="PT Astra Serif" w:cs="Helvetica"/>
        </w:rPr>
        <w:t>сказки, выполненные следующими техниками:</w:t>
      </w:r>
    </w:p>
    <w:p w:rsidR="00F710A4" w:rsidRPr="00654424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батик (роспись ткани);</w:t>
      </w:r>
    </w:p>
    <w:p w:rsidR="00F710A4" w:rsidRPr="00654424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вышивка, вязание;</w:t>
      </w:r>
    </w:p>
    <w:p w:rsidR="00F710A4" w:rsidRPr="00654424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резьба по дереву, выжигание по дереву;</w:t>
      </w:r>
    </w:p>
    <w:p w:rsidR="00F710A4" w:rsidRPr="00654424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художественная обработка бересты;</w:t>
      </w:r>
    </w:p>
    <w:p w:rsidR="00F710A4" w:rsidRPr="00654424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proofErr w:type="spellStart"/>
      <w:r w:rsidRPr="00654424">
        <w:rPr>
          <w:rFonts w:ascii="PT Astra Serif" w:hAnsi="PT Astra Serif" w:cs="Helvetica"/>
        </w:rPr>
        <w:t>лозоплетение</w:t>
      </w:r>
      <w:proofErr w:type="spellEnd"/>
      <w:r w:rsidRPr="00654424">
        <w:rPr>
          <w:rFonts w:ascii="PT Astra Serif" w:hAnsi="PT Astra Serif" w:cs="Helvetica"/>
        </w:rPr>
        <w:t>, соломка;</w:t>
      </w:r>
    </w:p>
    <w:p w:rsidR="00F710A4" w:rsidRPr="00654424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роспись по дереву;</w:t>
      </w:r>
    </w:p>
    <w:p w:rsidR="00F710A4" w:rsidRPr="00654424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654424">
        <w:rPr>
          <w:rFonts w:ascii="PT Astra Serif" w:hAnsi="PT Astra Serif" w:cs="Helvetica"/>
        </w:rPr>
        <w:t>роспись по стеклу, витраж;</w:t>
      </w:r>
    </w:p>
    <w:p w:rsidR="00F710A4" w:rsidRPr="00654424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proofErr w:type="spellStart"/>
      <w:r w:rsidRPr="00654424">
        <w:rPr>
          <w:rFonts w:ascii="PT Astra Serif" w:hAnsi="PT Astra Serif" w:cs="Helvetica"/>
        </w:rPr>
        <w:t>фелтинг</w:t>
      </w:r>
      <w:proofErr w:type="spellEnd"/>
      <w:r w:rsidRPr="00654424">
        <w:rPr>
          <w:rFonts w:ascii="PT Astra Serif" w:hAnsi="PT Astra Serif" w:cs="Helvetica"/>
        </w:rPr>
        <w:t xml:space="preserve"> (валяние);</w:t>
      </w:r>
    </w:p>
    <w:p w:rsidR="00F710A4" w:rsidRPr="00802BEE" w:rsidRDefault="00F710A4" w:rsidP="00F710A4">
      <w:pPr>
        <w:pStyle w:val="a9"/>
        <w:numPr>
          <w:ilvl w:val="0"/>
          <w:numId w:val="23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>из природных материалов.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>4.5. Анимация.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>Могут быть представлены работы по теме Конкурса:</w:t>
      </w:r>
    </w:p>
    <w:p w:rsidR="00F710A4" w:rsidRPr="00802BEE" w:rsidRDefault="00F710A4" w:rsidP="00F710A4">
      <w:pPr>
        <w:pStyle w:val="a9"/>
        <w:numPr>
          <w:ilvl w:val="0"/>
          <w:numId w:val="24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>в технике покадровой анимации с использованием любых материалов;</w:t>
      </w:r>
    </w:p>
    <w:p w:rsidR="00F710A4" w:rsidRDefault="00F710A4" w:rsidP="00F710A4">
      <w:pPr>
        <w:pStyle w:val="a9"/>
        <w:numPr>
          <w:ilvl w:val="0"/>
          <w:numId w:val="24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>компьютерная анимация (мультфильм, сделанный в технологии компьютерной анимации).</w:t>
      </w:r>
    </w:p>
    <w:p w:rsidR="00F710A4" w:rsidRPr="0084542B" w:rsidRDefault="00F710A4" w:rsidP="00F25121">
      <w:pPr>
        <w:pStyle w:val="a9"/>
        <w:shd w:val="clear" w:color="auto" w:fill="FFFFFF"/>
        <w:spacing w:line="276" w:lineRule="auto"/>
        <w:ind w:left="567"/>
        <w:jc w:val="both"/>
        <w:rPr>
          <w:rFonts w:ascii="PT Astra Serif" w:hAnsi="PT Astra Serif" w:cs="Helvetica"/>
        </w:rPr>
      </w:pPr>
      <w:r w:rsidRPr="0084542B">
        <w:rPr>
          <w:rFonts w:ascii="PT Astra Serif" w:hAnsi="PT Astra Serif" w:cs="Helvetica"/>
        </w:rPr>
        <w:t xml:space="preserve">4.6. Комикс. </w:t>
      </w:r>
    </w:p>
    <w:p w:rsidR="00F710A4" w:rsidRDefault="00F710A4" w:rsidP="00F710A4">
      <w:pPr>
        <w:pStyle w:val="a9"/>
        <w:shd w:val="clear" w:color="auto" w:fill="FFFFFF"/>
        <w:ind w:left="0" w:firstLine="567"/>
        <w:jc w:val="both"/>
        <w:rPr>
          <w:rFonts w:ascii="PT Astra Serif" w:hAnsi="PT Astra Serif" w:cs="Helvetica"/>
        </w:rPr>
      </w:pPr>
      <w:r w:rsidRPr="0084542B">
        <w:rPr>
          <w:rFonts w:ascii="PT Astra Serif" w:hAnsi="PT Astra Serif" w:cs="Helvetica"/>
        </w:rPr>
        <w:t>Работы выполняются в рамках интеграции литературного и изобразительного творчества. Участники Конкурса представляют авторские комиксы по теме Конкурса.</w:t>
      </w:r>
    </w:p>
    <w:p w:rsidR="00F710A4" w:rsidRPr="00094DDD" w:rsidRDefault="00F710A4" w:rsidP="00F710A4">
      <w:pPr>
        <w:pStyle w:val="a9"/>
        <w:shd w:val="clear" w:color="auto" w:fill="FFFFFF"/>
        <w:ind w:left="567"/>
        <w:jc w:val="both"/>
        <w:rPr>
          <w:rFonts w:ascii="PT Astra Serif" w:hAnsi="PT Astra Serif" w:cs="Helvetica"/>
        </w:rPr>
      </w:pPr>
    </w:p>
    <w:p w:rsidR="00F710A4" w:rsidRPr="00320329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320329">
        <w:rPr>
          <w:rFonts w:ascii="PT Astra Serif" w:hAnsi="PT Astra Serif" w:cs="Helvetica"/>
          <w:b/>
        </w:rPr>
        <w:lastRenderedPageBreak/>
        <w:t>5. Участники конкурса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802BEE">
        <w:rPr>
          <w:rFonts w:ascii="PT Astra Serif" w:hAnsi="PT Astra Serif" w:cs="Helvetica"/>
        </w:rPr>
        <w:t>5.</w:t>
      </w:r>
      <w:r>
        <w:rPr>
          <w:rFonts w:ascii="PT Astra Serif" w:hAnsi="PT Astra Serif" w:cs="Helvetica"/>
        </w:rPr>
        <w:t>1. Участниками Конкурса являются:</w:t>
      </w:r>
    </w:p>
    <w:p w:rsidR="00F710A4" w:rsidRDefault="00F710A4" w:rsidP="00F710A4">
      <w:pPr>
        <w:pStyle w:val="a9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индивидуальные участники и творческие коллективы образовательных организаций Томской области, независимо от типа и ведомственной принадлежности;</w:t>
      </w:r>
    </w:p>
    <w:p w:rsidR="00F710A4" w:rsidRDefault="00F710A4" w:rsidP="00F710A4">
      <w:pPr>
        <w:pStyle w:val="a9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индивидуальные участники</w:t>
      </w:r>
      <w:r w:rsidRPr="00895A26">
        <w:rPr>
          <w:rFonts w:ascii="PT Astra Serif" w:hAnsi="PT Astra Serif" w:cs="Helvetica"/>
        </w:rPr>
        <w:t xml:space="preserve"> и </w:t>
      </w:r>
      <w:r>
        <w:rPr>
          <w:rFonts w:ascii="PT Astra Serif" w:hAnsi="PT Astra Serif" w:cs="Helvetica"/>
        </w:rPr>
        <w:t xml:space="preserve">творческие коллективы, представители общественных организаций, детских и </w:t>
      </w:r>
      <w:proofErr w:type="gramStart"/>
      <w:r>
        <w:rPr>
          <w:rFonts w:ascii="PT Astra Serif" w:hAnsi="PT Astra Serif" w:cs="Helvetica"/>
        </w:rPr>
        <w:t>молодежных</w:t>
      </w:r>
      <w:r w:rsidRPr="00895A26">
        <w:rPr>
          <w:rFonts w:ascii="PT Astra Serif" w:hAnsi="PT Astra Serif" w:cs="Helvetica"/>
        </w:rPr>
        <w:t xml:space="preserve"> тво</w:t>
      </w:r>
      <w:r>
        <w:rPr>
          <w:rFonts w:ascii="PT Astra Serif" w:hAnsi="PT Astra Serif" w:cs="Helvetica"/>
        </w:rPr>
        <w:t>рческих студий</w:t>
      </w:r>
      <w:proofErr w:type="gramEnd"/>
      <w:r>
        <w:rPr>
          <w:rFonts w:ascii="PT Astra Serif" w:hAnsi="PT Astra Serif" w:cs="Helvetica"/>
        </w:rPr>
        <w:t xml:space="preserve"> и центров Томской области</w:t>
      </w:r>
      <w:r w:rsidRPr="00895A26">
        <w:rPr>
          <w:rFonts w:ascii="PT Astra Serif" w:hAnsi="PT Astra Serif" w:cs="Helvetica"/>
        </w:rPr>
        <w:t xml:space="preserve">, в направление деятельности которых входит обучение детей с </w:t>
      </w:r>
      <w:r>
        <w:rPr>
          <w:rFonts w:ascii="PT Astra Serif" w:hAnsi="PT Astra Serif" w:cs="Helvetica"/>
        </w:rPr>
        <w:t xml:space="preserve">инвалидностью и с </w:t>
      </w:r>
      <w:r w:rsidRPr="00895A26">
        <w:rPr>
          <w:rFonts w:ascii="PT Astra Serif" w:hAnsi="PT Astra Serif" w:cs="Helvetica"/>
        </w:rPr>
        <w:t>ограниченными возможностями здоровья.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5.2. Конкурс проводится по возрастным категориям:</w:t>
      </w:r>
    </w:p>
    <w:p w:rsidR="00F710A4" w:rsidRDefault="00F710A4" w:rsidP="00F710A4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1 возрастная категория: 7-9 лет (включительно);</w:t>
      </w:r>
    </w:p>
    <w:p w:rsidR="00F710A4" w:rsidRDefault="00F710A4" w:rsidP="00F710A4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2 возрастная категория: 10-12 лет (включительно);</w:t>
      </w:r>
    </w:p>
    <w:p w:rsidR="00F710A4" w:rsidRDefault="00F710A4" w:rsidP="00F710A4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3 возрастная категория: 13-15 лет (включительно);</w:t>
      </w:r>
    </w:p>
    <w:p w:rsidR="00F710A4" w:rsidRDefault="00F710A4" w:rsidP="00F710A4">
      <w:pPr>
        <w:pStyle w:val="a9"/>
        <w:numPr>
          <w:ilvl w:val="0"/>
          <w:numId w:val="26"/>
        </w:numPr>
        <w:shd w:val="clear" w:color="auto" w:fill="FFFFFF"/>
        <w:spacing w:line="276" w:lineRule="auto"/>
        <w:ind w:left="0"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4 возрастная категория: 16-17 лет (включительно).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В составе творческого коллектива в заявленной возрастной категории допускается не более 20% участников из другой возрастной группы.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320329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320329">
        <w:rPr>
          <w:rFonts w:ascii="PT Astra Serif" w:hAnsi="PT Astra Serif" w:cs="Helvetica"/>
          <w:b/>
        </w:rPr>
        <w:t>6. Жюри конкурса</w:t>
      </w:r>
    </w:p>
    <w:p w:rsidR="00F710A4" w:rsidRPr="00E640D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FE40E9">
        <w:rPr>
          <w:rFonts w:ascii="PT Astra Serif" w:hAnsi="PT Astra Serif" w:cs="Helvetica"/>
        </w:rPr>
        <w:t>6.1. Состав жюри конкурса утверждается приказом ОГБОУДО «Областной центр дополнительного образования».</w:t>
      </w:r>
    </w:p>
    <w:p w:rsidR="00F710A4" w:rsidRPr="00C47CB5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6.2. </w:t>
      </w:r>
      <w:r w:rsidRPr="00E640DB">
        <w:rPr>
          <w:rFonts w:ascii="PT Astra Serif" w:hAnsi="PT Astra Serif" w:cs="Helvetica"/>
        </w:rPr>
        <w:t>Жюри</w:t>
      </w:r>
      <w:r>
        <w:rPr>
          <w:rFonts w:ascii="PT Astra Serif" w:hAnsi="PT Astra Serif" w:cs="Helvetica"/>
        </w:rPr>
        <w:t xml:space="preserve"> </w:t>
      </w:r>
      <w:r w:rsidRPr="00C47CB5">
        <w:rPr>
          <w:rFonts w:ascii="PT Astra Serif" w:hAnsi="PT Astra Serif" w:cs="Helvetica"/>
        </w:rPr>
        <w:t>осуществляет экспертизу поступивших материалов в соответствии с критериями оце</w:t>
      </w:r>
      <w:r>
        <w:rPr>
          <w:rFonts w:ascii="PT Astra Serif" w:hAnsi="PT Astra Serif" w:cs="Helvetica"/>
        </w:rPr>
        <w:t>нки по направлениям творчества;</w:t>
      </w:r>
    </w:p>
    <w:p w:rsidR="00F710A4" w:rsidRPr="00C47CB5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6</w:t>
      </w:r>
      <w:r w:rsidRPr="00C47CB5">
        <w:rPr>
          <w:rFonts w:ascii="PT Astra Serif" w:hAnsi="PT Astra Serif" w:cs="Helvetica"/>
        </w:rPr>
        <w:t xml:space="preserve">.3. </w:t>
      </w:r>
      <w:r w:rsidRPr="00E640DB">
        <w:rPr>
          <w:rFonts w:ascii="PT Astra Serif" w:hAnsi="PT Astra Serif" w:cs="Helvetica"/>
        </w:rPr>
        <w:t>Жюри</w:t>
      </w:r>
      <w:r>
        <w:rPr>
          <w:rFonts w:ascii="PT Astra Serif" w:hAnsi="PT Astra Serif" w:cs="Helvetica"/>
        </w:rPr>
        <w:t xml:space="preserve"> </w:t>
      </w:r>
      <w:r w:rsidRPr="00C47CB5">
        <w:rPr>
          <w:rFonts w:ascii="PT Astra Serif" w:hAnsi="PT Astra Serif" w:cs="Helvetica"/>
        </w:rPr>
        <w:t xml:space="preserve">определяет победителей и призеров </w:t>
      </w:r>
      <w:r>
        <w:rPr>
          <w:rFonts w:ascii="PT Astra Serif" w:hAnsi="PT Astra Serif" w:cs="Helvetica"/>
        </w:rPr>
        <w:t>Конкурса;</w:t>
      </w:r>
    </w:p>
    <w:p w:rsidR="00F710A4" w:rsidRPr="00C47CB5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6.4</w:t>
      </w:r>
      <w:r w:rsidRPr="00C47CB5">
        <w:rPr>
          <w:rFonts w:ascii="PT Astra Serif" w:hAnsi="PT Astra Serif" w:cs="Helvetica"/>
        </w:rPr>
        <w:t xml:space="preserve">. </w:t>
      </w:r>
      <w:r>
        <w:rPr>
          <w:rFonts w:ascii="PT Astra Serif" w:hAnsi="PT Astra Serif" w:cs="Helvetica"/>
        </w:rPr>
        <w:t xml:space="preserve">Жюри </w:t>
      </w:r>
      <w:r w:rsidRPr="00C47CB5">
        <w:rPr>
          <w:rFonts w:ascii="PT Astra Serif" w:hAnsi="PT Astra Serif" w:cs="Helvetica"/>
        </w:rPr>
        <w:t xml:space="preserve">вправе учредить специальные номинации и награды </w:t>
      </w:r>
      <w:r>
        <w:rPr>
          <w:rFonts w:ascii="PT Astra Serif" w:hAnsi="PT Astra Serif" w:cs="Helvetica"/>
        </w:rPr>
        <w:t>Конкурса</w:t>
      </w:r>
      <w:r w:rsidRPr="00C47CB5">
        <w:rPr>
          <w:rFonts w:ascii="PT Astra Serif" w:hAnsi="PT Astra Serif" w:cs="Helvetica"/>
        </w:rPr>
        <w:t xml:space="preserve"> (дипломы в специальных номи</w:t>
      </w:r>
      <w:r>
        <w:rPr>
          <w:rFonts w:ascii="PT Astra Serif" w:hAnsi="PT Astra Serif" w:cs="Helvetica"/>
        </w:rPr>
        <w:t>нациях и пр.).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6E57F5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6E57F5">
        <w:rPr>
          <w:rFonts w:ascii="PT Astra Serif" w:hAnsi="PT Astra Serif" w:cs="Helvetica"/>
          <w:b/>
        </w:rPr>
        <w:t>7. Условия участия и порядок проведения конкурса</w:t>
      </w:r>
    </w:p>
    <w:p w:rsidR="005C2BA7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7</w:t>
      </w:r>
      <w:r w:rsidRPr="00802BEE">
        <w:rPr>
          <w:rFonts w:ascii="PT Astra Serif" w:hAnsi="PT Astra Serif" w:cs="Helvetica"/>
        </w:rPr>
        <w:t xml:space="preserve">.1. Прием и регистрация работ участников проводится в интерактивном режиме </w:t>
      </w:r>
      <w:r>
        <w:rPr>
          <w:rFonts w:ascii="PT Astra Serif" w:hAnsi="PT Astra Serif" w:cs="Helvetica"/>
        </w:rPr>
        <w:t>на Гугл-форме</w:t>
      </w:r>
      <w:r w:rsidRPr="00EB2132">
        <w:t xml:space="preserve"> </w:t>
      </w:r>
      <w:hyperlink r:id="rId7" w:history="1">
        <w:r w:rsidR="005C2BA7" w:rsidRPr="00D7580A">
          <w:rPr>
            <w:rStyle w:val="a7"/>
          </w:rPr>
          <w:t>https://docs.google.com/forms/d/e/1FAIpQLSf4FHfgZX0C4ElYLS-shqEaE-xt1reylvUnR5Q0DocZWLwSZw/viewform</w:t>
        </w:r>
      </w:hyperlink>
      <w:r w:rsidR="005C2BA7">
        <w:t xml:space="preserve"> </w:t>
      </w:r>
      <w:r>
        <w:rPr>
          <w:rFonts w:ascii="PT Astra Serif" w:hAnsi="PT Astra Serif" w:cs="Helvetica"/>
        </w:rPr>
        <w:t>до 07 ноября 2022</w:t>
      </w:r>
      <w:r w:rsidRPr="00802BEE">
        <w:rPr>
          <w:rFonts w:ascii="PT Astra Serif" w:hAnsi="PT Astra Serif" w:cs="Helvetica"/>
        </w:rPr>
        <w:t xml:space="preserve"> года включительно.</w:t>
      </w:r>
      <w:r>
        <w:rPr>
          <w:rFonts w:ascii="PT Astra Serif" w:hAnsi="PT Astra Serif" w:cs="Helvetica"/>
        </w:rPr>
        <w:t xml:space="preserve"> 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7</w:t>
      </w:r>
      <w:r w:rsidRPr="00802BEE">
        <w:rPr>
          <w:rFonts w:ascii="PT Astra Serif" w:hAnsi="PT Astra Serif" w:cs="Helvetica"/>
        </w:rPr>
        <w:t>.2. Предметом Конкурса являются раб</w:t>
      </w:r>
      <w:r>
        <w:rPr>
          <w:rFonts w:ascii="PT Astra Serif" w:hAnsi="PT Astra Serif" w:cs="Helvetica"/>
        </w:rPr>
        <w:t>оты, выполненные для участия в К</w:t>
      </w:r>
      <w:r w:rsidRPr="00802BEE">
        <w:rPr>
          <w:rFonts w:ascii="PT Astra Serif" w:hAnsi="PT Astra Serif" w:cs="Helvetica"/>
        </w:rPr>
        <w:t xml:space="preserve">онкурсе на общую тему </w:t>
      </w:r>
      <w:r>
        <w:rPr>
          <w:rFonts w:ascii="PT Astra Serif" w:hAnsi="PT Astra Serif" w:cs="Helvetica"/>
        </w:rPr>
        <w:t>«Сказки</w:t>
      </w:r>
      <w:r w:rsidRPr="00802BEE">
        <w:rPr>
          <w:rFonts w:ascii="PT Astra Serif" w:hAnsi="PT Astra Serif" w:cs="Helvetica"/>
        </w:rPr>
        <w:t xml:space="preserve"> народов России</w:t>
      </w:r>
      <w:r>
        <w:rPr>
          <w:rFonts w:ascii="PT Astra Serif" w:hAnsi="PT Astra Serif" w:cs="Helvetica"/>
        </w:rPr>
        <w:t>»</w:t>
      </w:r>
      <w:r w:rsidRPr="00802BEE">
        <w:rPr>
          <w:rFonts w:ascii="PT Astra Serif" w:hAnsi="PT Astra Serif" w:cs="Helvetica"/>
        </w:rPr>
        <w:t>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7</w:t>
      </w:r>
      <w:r w:rsidRPr="00802BEE">
        <w:rPr>
          <w:rFonts w:ascii="PT Astra Serif" w:hAnsi="PT Astra Serif" w:cs="Helvetica"/>
        </w:rPr>
        <w:t>.</w:t>
      </w:r>
      <w:r>
        <w:rPr>
          <w:rFonts w:ascii="PT Astra Serif" w:hAnsi="PT Astra Serif" w:cs="Helvetica"/>
        </w:rPr>
        <w:t>3</w:t>
      </w:r>
      <w:r w:rsidRPr="00802BEE">
        <w:rPr>
          <w:rFonts w:ascii="PT Astra Serif" w:hAnsi="PT Astra Serif" w:cs="Helvetica"/>
        </w:rPr>
        <w:t>. Каждый участник Конкурса может представить только 1 (одну) работу в каждой из номинаций Конкурса вне зависимости от того, была работа сделана индивидуально или коллективно.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7</w:t>
      </w:r>
      <w:r w:rsidRPr="00802BEE">
        <w:rPr>
          <w:rFonts w:ascii="PT Astra Serif" w:hAnsi="PT Astra Serif" w:cs="Helvetica"/>
        </w:rPr>
        <w:t>.</w:t>
      </w:r>
      <w:r>
        <w:rPr>
          <w:rFonts w:ascii="PT Astra Serif" w:hAnsi="PT Astra Serif" w:cs="Helvetica"/>
        </w:rPr>
        <w:t>4</w:t>
      </w:r>
      <w:r w:rsidRPr="00802BEE">
        <w:rPr>
          <w:rFonts w:ascii="PT Astra Serif" w:hAnsi="PT Astra Serif" w:cs="Helvetica"/>
        </w:rPr>
        <w:t>. На Конкурс не прин</w:t>
      </w:r>
      <w:r>
        <w:rPr>
          <w:rFonts w:ascii="PT Astra Serif" w:hAnsi="PT Astra Serif" w:cs="Helvetica"/>
        </w:rPr>
        <w:t>имаются работы в случаях, если: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802BEE">
        <w:rPr>
          <w:rFonts w:ascii="PT Astra Serif" w:hAnsi="PT Astra Serif" w:cs="Helvetica"/>
        </w:rPr>
        <w:t>содержание работы не соответствует тематике Конкурса;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-</w:t>
      </w:r>
      <w:r w:rsidRPr="00802BEE">
        <w:rPr>
          <w:rFonts w:ascii="PT Astra Serif" w:hAnsi="PT Astra Serif" w:cs="Helvetica"/>
        </w:rPr>
        <w:t xml:space="preserve"> требования к участнику не соответствует требованиям Конкурса.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7.5. </w:t>
      </w:r>
      <w:r w:rsidRPr="00D970AD">
        <w:rPr>
          <w:rFonts w:ascii="PT Astra Serif" w:hAnsi="PT Astra Serif" w:cs="Helvetica"/>
        </w:rPr>
        <w:t>Конкурсные материал</w:t>
      </w:r>
      <w:r>
        <w:rPr>
          <w:rFonts w:ascii="PT Astra Serif" w:hAnsi="PT Astra Serif" w:cs="Helvetica"/>
        </w:rPr>
        <w:t xml:space="preserve">ы размещаются в виде </w:t>
      </w:r>
      <w:r w:rsidRPr="00B1246D">
        <w:rPr>
          <w:rFonts w:ascii="PT Astra Serif" w:hAnsi="PT Astra Serif" w:cs="Helvetica"/>
          <w:b/>
        </w:rPr>
        <w:t>ссылок</w:t>
      </w:r>
      <w:r>
        <w:rPr>
          <w:rFonts w:ascii="PT Astra Serif" w:hAnsi="PT Astra Serif" w:cs="Helvetica"/>
        </w:rPr>
        <w:t xml:space="preserve"> на:</w:t>
      </w:r>
    </w:p>
    <w:p w:rsidR="00F710A4" w:rsidRPr="00D970AD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D970AD">
        <w:rPr>
          <w:rFonts w:ascii="PT Astra Serif" w:hAnsi="PT Astra Serif" w:cs="Helvetica"/>
        </w:rPr>
        <w:t>видеоматериалы в формате *.</w:t>
      </w:r>
      <w:proofErr w:type="spellStart"/>
      <w:r w:rsidRPr="00D970AD">
        <w:rPr>
          <w:rFonts w:ascii="PT Astra Serif" w:hAnsi="PT Astra Serif" w:cs="Helvetica"/>
        </w:rPr>
        <w:t>avi</w:t>
      </w:r>
      <w:proofErr w:type="spellEnd"/>
      <w:r w:rsidRPr="00D970AD">
        <w:rPr>
          <w:rFonts w:ascii="PT Astra Serif" w:hAnsi="PT Astra Serif" w:cs="Helvetica"/>
        </w:rPr>
        <w:t xml:space="preserve"> или *.</w:t>
      </w:r>
      <w:proofErr w:type="spellStart"/>
      <w:r w:rsidRPr="00D970AD">
        <w:rPr>
          <w:rFonts w:ascii="PT Astra Serif" w:hAnsi="PT Astra Serif" w:cs="Helvetica"/>
        </w:rPr>
        <w:t>wmv</w:t>
      </w:r>
      <w:proofErr w:type="spellEnd"/>
      <w:r w:rsidRPr="00D970AD">
        <w:rPr>
          <w:rFonts w:ascii="PT Astra Serif" w:hAnsi="PT Astra Serif" w:cs="Helvetica"/>
        </w:rPr>
        <w:t xml:space="preserve"> для направлений творчества</w:t>
      </w:r>
      <w:r>
        <w:rPr>
          <w:rFonts w:ascii="PT Astra Serif" w:hAnsi="PT Astra Serif" w:cs="Helvetica"/>
        </w:rPr>
        <w:t xml:space="preserve"> </w:t>
      </w:r>
      <w:r w:rsidRPr="00D970AD">
        <w:rPr>
          <w:rFonts w:ascii="PT Astra Serif" w:hAnsi="PT Astra Serif" w:cs="Helvetica"/>
        </w:rPr>
        <w:t>«Театр</w:t>
      </w:r>
      <w:r>
        <w:rPr>
          <w:rFonts w:ascii="PT Astra Serif" w:hAnsi="PT Astra Serif" w:cs="Helvetica"/>
        </w:rPr>
        <w:t>альное</w:t>
      </w:r>
      <w:r w:rsidRPr="00D970AD">
        <w:rPr>
          <w:rFonts w:ascii="PT Astra Serif" w:hAnsi="PT Astra Serif" w:cs="Helvetica"/>
        </w:rPr>
        <w:t>», «</w:t>
      </w:r>
      <w:r>
        <w:rPr>
          <w:rFonts w:ascii="PT Astra Serif" w:hAnsi="PT Astra Serif" w:cs="Helvetica"/>
        </w:rPr>
        <w:t>Театр моды</w:t>
      </w:r>
      <w:r w:rsidRPr="00D970AD">
        <w:rPr>
          <w:rFonts w:ascii="PT Astra Serif" w:hAnsi="PT Astra Serif" w:cs="Helvetica"/>
        </w:rPr>
        <w:t>»</w:t>
      </w:r>
      <w:r>
        <w:rPr>
          <w:rFonts w:ascii="PT Astra Serif" w:hAnsi="PT Astra Serif" w:cs="Helvetica"/>
        </w:rPr>
        <w:t xml:space="preserve"> (в</w:t>
      </w:r>
      <w:r w:rsidRPr="00D970AD">
        <w:rPr>
          <w:rFonts w:ascii="PT Astra Serif" w:hAnsi="PT Astra Serif" w:cs="Helvetica"/>
        </w:rPr>
        <w:t xml:space="preserve">идеосъёмка должна полностью </w:t>
      </w:r>
      <w:r>
        <w:rPr>
          <w:rFonts w:ascii="PT Astra Serif" w:hAnsi="PT Astra Serif" w:cs="Helvetica"/>
        </w:rPr>
        <w:t>отражать происходящее на сцене)</w:t>
      </w:r>
      <w:r w:rsidRPr="00D970AD">
        <w:rPr>
          <w:rFonts w:ascii="PT Astra Serif" w:hAnsi="PT Astra Serif" w:cs="Helvetica"/>
        </w:rPr>
        <w:t>,</w:t>
      </w:r>
      <w:r>
        <w:rPr>
          <w:rFonts w:ascii="PT Astra Serif" w:hAnsi="PT Astra Serif" w:cs="Helvetica"/>
        </w:rPr>
        <w:t xml:space="preserve"> </w:t>
      </w:r>
      <w:r w:rsidRPr="00D970AD">
        <w:rPr>
          <w:rFonts w:ascii="PT Astra Serif" w:hAnsi="PT Astra Serif" w:cs="Helvetica"/>
        </w:rPr>
        <w:t>«</w:t>
      </w:r>
      <w:r>
        <w:rPr>
          <w:rFonts w:ascii="PT Astra Serif" w:hAnsi="PT Astra Serif" w:cs="Helvetica"/>
        </w:rPr>
        <w:t>Литературное творчество</w:t>
      </w:r>
      <w:r w:rsidRPr="00D970AD">
        <w:rPr>
          <w:rFonts w:ascii="PT Astra Serif" w:hAnsi="PT Astra Serif" w:cs="Helvetica"/>
        </w:rPr>
        <w:t>»</w:t>
      </w:r>
      <w:r>
        <w:rPr>
          <w:rFonts w:ascii="PT Astra Serif" w:hAnsi="PT Astra Serif" w:cs="Helvetica"/>
        </w:rPr>
        <w:t xml:space="preserve"> (в части исполнительского мастерства)</w:t>
      </w:r>
      <w:r w:rsidRPr="00D970AD">
        <w:rPr>
          <w:rFonts w:ascii="PT Astra Serif" w:hAnsi="PT Astra Serif" w:cs="Helvetica"/>
        </w:rPr>
        <w:t>,</w:t>
      </w:r>
      <w:r>
        <w:rPr>
          <w:rFonts w:ascii="PT Astra Serif" w:hAnsi="PT Astra Serif" w:cs="Helvetica"/>
        </w:rPr>
        <w:t xml:space="preserve"> «Анимация».</w:t>
      </w:r>
    </w:p>
    <w:p w:rsidR="00F710A4" w:rsidRPr="00D970AD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D970AD">
        <w:rPr>
          <w:rFonts w:ascii="PT Astra Serif" w:hAnsi="PT Astra Serif" w:cs="Helvetica"/>
        </w:rPr>
        <w:t xml:space="preserve">фотографии работ в электронном виде (3-4 фотографии, сделанные с разных ракурсов, </w:t>
      </w:r>
      <w:proofErr w:type="spellStart"/>
      <w:r w:rsidRPr="00D970AD">
        <w:rPr>
          <w:rFonts w:ascii="PT Astra Serif" w:hAnsi="PT Astra Serif" w:cs="Helvetica"/>
        </w:rPr>
        <w:t>min</w:t>
      </w:r>
      <w:proofErr w:type="spellEnd"/>
      <w:r w:rsidRPr="00D970AD">
        <w:rPr>
          <w:rFonts w:ascii="PT Astra Serif" w:hAnsi="PT Astra Serif" w:cs="Helvetica"/>
        </w:rPr>
        <w:t xml:space="preserve"> 3000 пикселей по длинной стороне) для направлений творчества</w:t>
      </w:r>
      <w:r>
        <w:rPr>
          <w:rFonts w:ascii="PT Astra Serif" w:hAnsi="PT Astra Serif" w:cs="Helvetica"/>
        </w:rPr>
        <w:t xml:space="preserve"> </w:t>
      </w:r>
      <w:r w:rsidRPr="00D970AD">
        <w:rPr>
          <w:rFonts w:ascii="PT Astra Serif" w:hAnsi="PT Astra Serif" w:cs="Helvetica"/>
        </w:rPr>
        <w:t>«Декоративно-прикладное»</w:t>
      </w:r>
      <w:r>
        <w:rPr>
          <w:rFonts w:ascii="PT Astra Serif" w:hAnsi="PT Astra Serif" w:cs="Helvetica"/>
        </w:rPr>
        <w:t>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D970AD">
        <w:rPr>
          <w:rFonts w:ascii="PT Astra Serif" w:hAnsi="PT Astra Serif" w:cs="Helvetica"/>
        </w:rPr>
        <w:t>фильмы в формате *.mp4 по направлению творчества «</w:t>
      </w:r>
      <w:r>
        <w:rPr>
          <w:rFonts w:ascii="PT Astra Serif" w:hAnsi="PT Astra Serif" w:cs="Helvetica"/>
        </w:rPr>
        <w:t>Анимация</w:t>
      </w:r>
      <w:r w:rsidRPr="00D970AD">
        <w:rPr>
          <w:rFonts w:ascii="PT Astra Serif" w:hAnsi="PT Astra Serif" w:cs="Helvetica"/>
        </w:rPr>
        <w:t xml:space="preserve">» со звуковой дорожкой, сделанные на русском </w:t>
      </w:r>
      <w:r>
        <w:rPr>
          <w:rFonts w:ascii="PT Astra Serif" w:hAnsi="PT Astra Serif" w:cs="Helvetica"/>
        </w:rPr>
        <w:t>языке, созданные в период с 2021</w:t>
      </w:r>
      <w:r w:rsidRPr="00D970AD">
        <w:rPr>
          <w:rFonts w:ascii="PT Astra Serif" w:hAnsi="PT Astra Serif" w:cs="Helvetica"/>
        </w:rPr>
        <w:t xml:space="preserve"> по 202</w:t>
      </w:r>
      <w:r>
        <w:rPr>
          <w:rFonts w:ascii="PT Astra Serif" w:hAnsi="PT Astra Serif" w:cs="Helvetica"/>
        </w:rPr>
        <w:t>2</w:t>
      </w:r>
      <w:r w:rsidRPr="00D970AD">
        <w:rPr>
          <w:rFonts w:ascii="PT Astra Serif" w:hAnsi="PT Astra Serif" w:cs="Helvetica"/>
        </w:rPr>
        <w:t xml:space="preserve"> годы, продолжительностью не более 10 минут. Качество </w:t>
      </w:r>
      <w:proofErr w:type="spellStart"/>
      <w:r w:rsidRPr="00D970AD">
        <w:rPr>
          <w:rFonts w:ascii="PT Astra Serif" w:hAnsi="PT Astra Serif" w:cs="Helvetica"/>
        </w:rPr>
        <w:t>FullHD</w:t>
      </w:r>
      <w:proofErr w:type="spellEnd"/>
      <w:r w:rsidRPr="00D970AD">
        <w:rPr>
          <w:rFonts w:ascii="PT Astra Serif" w:hAnsi="PT Astra Serif" w:cs="Helvetica"/>
        </w:rPr>
        <w:t xml:space="preserve"> 1920*1080. Файлы принимаются с разрешением не меньше 1024 на 768 пикселей;</w:t>
      </w:r>
    </w:p>
    <w:p w:rsidR="00F710A4" w:rsidRPr="00D970AD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F5688A">
        <w:rPr>
          <w:rFonts w:ascii="PT Astra Serif" w:hAnsi="PT Astra Serif" w:cs="Helvetica"/>
        </w:rPr>
        <w:t>текстовые материалы в формате *.</w:t>
      </w:r>
      <w:proofErr w:type="spellStart"/>
      <w:r w:rsidRPr="00F5688A">
        <w:rPr>
          <w:rFonts w:ascii="PT Astra Serif" w:hAnsi="PT Astra Serif" w:cs="Helvetica"/>
        </w:rPr>
        <w:t>pdf</w:t>
      </w:r>
      <w:proofErr w:type="spellEnd"/>
      <w:r w:rsidRPr="00F5688A">
        <w:rPr>
          <w:rFonts w:ascii="PT Astra Serif" w:hAnsi="PT Astra Serif" w:cs="Helvetica"/>
        </w:rPr>
        <w:t xml:space="preserve"> для направления «Литературное</w:t>
      </w:r>
      <w:r>
        <w:rPr>
          <w:rFonts w:ascii="PT Astra Serif" w:hAnsi="PT Astra Serif" w:cs="Helvetica"/>
        </w:rPr>
        <w:t xml:space="preserve"> </w:t>
      </w:r>
      <w:r w:rsidRPr="00F5688A">
        <w:rPr>
          <w:rFonts w:ascii="PT Astra Serif" w:hAnsi="PT Astra Serif" w:cs="Helvetica"/>
        </w:rPr>
        <w:t>творчество»</w:t>
      </w:r>
      <w:r>
        <w:rPr>
          <w:rFonts w:ascii="PT Astra Serif" w:hAnsi="PT Astra Serif" w:cs="Helvetica"/>
        </w:rPr>
        <w:t xml:space="preserve"> (авторская сказка)</w:t>
      </w:r>
      <w:r w:rsidRPr="00F5688A">
        <w:rPr>
          <w:rFonts w:ascii="PT Astra Serif" w:hAnsi="PT Astra Serif" w:cs="Helvetica"/>
        </w:rPr>
        <w:t xml:space="preserve">; объем материалов до 30 стр., </w:t>
      </w:r>
      <w:r>
        <w:rPr>
          <w:rFonts w:ascii="PT Astra Serif" w:hAnsi="PT Astra Serif" w:cs="Helvetica"/>
        </w:rPr>
        <w:t>напечатанные через 1,5 интервал</w:t>
      </w:r>
      <w:r w:rsidRPr="00F5688A">
        <w:rPr>
          <w:rFonts w:ascii="PT Astra Serif" w:hAnsi="PT Astra Serif" w:cs="Helvetica"/>
        </w:rPr>
        <w:t>, 12</w:t>
      </w:r>
      <w:r>
        <w:rPr>
          <w:rFonts w:ascii="PT Astra Serif" w:hAnsi="PT Astra Serif" w:cs="Helvetica"/>
        </w:rPr>
        <w:t xml:space="preserve"> </w:t>
      </w:r>
      <w:r w:rsidRPr="00F5688A">
        <w:rPr>
          <w:rFonts w:ascii="PT Astra Serif" w:hAnsi="PT Astra Serif" w:cs="Helvetica"/>
        </w:rPr>
        <w:t xml:space="preserve">шрифт PT </w:t>
      </w:r>
      <w:proofErr w:type="spellStart"/>
      <w:r w:rsidRPr="00F5688A">
        <w:rPr>
          <w:rFonts w:ascii="PT Astra Serif" w:hAnsi="PT Astra Serif" w:cs="Helvetica"/>
        </w:rPr>
        <w:t>Astra</w:t>
      </w:r>
      <w:proofErr w:type="spellEnd"/>
      <w:r w:rsidRPr="00F5688A">
        <w:rPr>
          <w:rFonts w:ascii="PT Astra Serif" w:hAnsi="PT Astra Serif" w:cs="Helvetica"/>
        </w:rPr>
        <w:t xml:space="preserve"> </w:t>
      </w:r>
      <w:proofErr w:type="spellStart"/>
      <w:r w:rsidRPr="00F5688A">
        <w:rPr>
          <w:rFonts w:ascii="PT Astra Serif" w:hAnsi="PT Astra Serif" w:cs="Helvetica"/>
        </w:rPr>
        <w:t>Serif</w:t>
      </w:r>
      <w:proofErr w:type="spellEnd"/>
      <w:r w:rsidRPr="00F5688A">
        <w:rPr>
          <w:rFonts w:ascii="PT Astra Serif" w:hAnsi="PT Astra Serif" w:cs="Helvetica"/>
        </w:rPr>
        <w:t>. Для специальной номинации «Комикс»</w:t>
      </w:r>
      <w:r>
        <w:rPr>
          <w:rFonts w:ascii="PT Astra Serif" w:hAnsi="PT Astra Serif" w:cs="Helvetica"/>
        </w:rPr>
        <w:t xml:space="preserve"> </w:t>
      </w:r>
      <w:r w:rsidRPr="00F5688A">
        <w:rPr>
          <w:rFonts w:ascii="PT Astra Serif" w:hAnsi="PT Astra Serif" w:cs="Helvetica"/>
        </w:rPr>
        <w:t>иллюстрированный текстовый материал в формате *.</w:t>
      </w:r>
      <w:proofErr w:type="spellStart"/>
      <w:r w:rsidRPr="00F5688A">
        <w:rPr>
          <w:rFonts w:ascii="PT Astra Serif" w:hAnsi="PT Astra Serif" w:cs="Helvetica"/>
        </w:rPr>
        <w:t>pdf</w:t>
      </w:r>
      <w:proofErr w:type="spellEnd"/>
      <w:r w:rsidRPr="00F5688A">
        <w:rPr>
          <w:rFonts w:ascii="PT Astra Serif" w:hAnsi="PT Astra Serif" w:cs="Helvetica"/>
        </w:rPr>
        <w:t>; объем материалов</w:t>
      </w:r>
      <w:r>
        <w:rPr>
          <w:rFonts w:ascii="PT Astra Serif" w:hAnsi="PT Astra Serif" w:cs="Helvetica"/>
        </w:rPr>
        <w:t xml:space="preserve"> до 30 страниц.</w:t>
      </w:r>
    </w:p>
    <w:p w:rsidR="00F710A4" w:rsidRPr="00166C49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166C49">
        <w:rPr>
          <w:rFonts w:ascii="PT Astra Serif" w:hAnsi="PT Astra Serif" w:cs="Helvetica"/>
        </w:rPr>
        <w:t xml:space="preserve">Конкурсные материалы размещаются на бесплатных общедоступных облачных хостингах (например, </w:t>
      </w:r>
      <w:proofErr w:type="spellStart"/>
      <w:r w:rsidRPr="00166C49">
        <w:rPr>
          <w:rFonts w:ascii="PT Astra Serif" w:hAnsi="PT Astra Serif" w:cs="Helvetica"/>
        </w:rPr>
        <w:t>Яндекс.Дзен</w:t>
      </w:r>
      <w:proofErr w:type="spellEnd"/>
      <w:r w:rsidRPr="00166C49">
        <w:rPr>
          <w:rFonts w:ascii="PT Astra Serif" w:hAnsi="PT Astra Serif" w:cs="Helvetica"/>
        </w:rPr>
        <w:t xml:space="preserve">, </w:t>
      </w:r>
      <w:proofErr w:type="spellStart"/>
      <w:r w:rsidRPr="00166C49">
        <w:rPr>
          <w:rFonts w:ascii="PT Astra Serif" w:hAnsi="PT Astra Serif" w:cs="Helvetica"/>
        </w:rPr>
        <w:t>Яндекс.диск</w:t>
      </w:r>
      <w:proofErr w:type="spellEnd"/>
      <w:r w:rsidRPr="00166C49">
        <w:rPr>
          <w:rFonts w:ascii="PT Astra Serif" w:hAnsi="PT Astra Serif" w:cs="Helvetica"/>
        </w:rPr>
        <w:t xml:space="preserve">, </w:t>
      </w:r>
      <w:proofErr w:type="spellStart"/>
      <w:r>
        <w:rPr>
          <w:rFonts w:ascii="PT Astra Serif" w:hAnsi="PT Astra Serif" w:cs="Helvetica"/>
        </w:rPr>
        <w:t>О</w:t>
      </w:r>
      <w:r w:rsidRPr="00166C49">
        <w:rPr>
          <w:rFonts w:ascii="PT Astra Serif" w:hAnsi="PT Astra Serif" w:cs="Helvetica"/>
        </w:rPr>
        <w:t>блако.мэйл.ру</w:t>
      </w:r>
      <w:proofErr w:type="spellEnd"/>
      <w:r w:rsidRPr="00166C49">
        <w:rPr>
          <w:rFonts w:ascii="PT Astra Serif" w:hAnsi="PT Astra Serif" w:cs="Helvetica"/>
        </w:rPr>
        <w:t xml:space="preserve"> и др.) или </w:t>
      </w:r>
      <w:proofErr w:type="spellStart"/>
      <w:r w:rsidRPr="00166C49">
        <w:rPr>
          <w:rFonts w:ascii="PT Astra Serif" w:hAnsi="PT Astra Serif" w:cs="Helvetica"/>
        </w:rPr>
        <w:t>видеохостингах</w:t>
      </w:r>
      <w:proofErr w:type="spellEnd"/>
      <w:r w:rsidRPr="00166C49">
        <w:rPr>
          <w:rFonts w:ascii="PT Astra Serif" w:hAnsi="PT Astra Serif" w:cs="Helvetica"/>
        </w:rPr>
        <w:t xml:space="preserve"> (например, </w:t>
      </w:r>
      <w:proofErr w:type="spellStart"/>
      <w:r w:rsidRPr="00166C49">
        <w:rPr>
          <w:rFonts w:ascii="PT Astra Serif" w:hAnsi="PT Astra Serif" w:cs="Helvetica"/>
        </w:rPr>
        <w:lastRenderedPageBreak/>
        <w:t>ВКонтакте</w:t>
      </w:r>
      <w:proofErr w:type="spellEnd"/>
      <w:r w:rsidRPr="00166C49">
        <w:rPr>
          <w:rFonts w:ascii="PT Astra Serif" w:hAnsi="PT Astra Serif" w:cs="Helvetica"/>
        </w:rPr>
        <w:t xml:space="preserve">, </w:t>
      </w:r>
      <w:proofErr w:type="spellStart"/>
      <w:r w:rsidRPr="00166C49">
        <w:rPr>
          <w:rFonts w:ascii="PT Astra Serif" w:hAnsi="PT Astra Serif" w:cs="Helvetica"/>
        </w:rPr>
        <w:t>RuTube</w:t>
      </w:r>
      <w:proofErr w:type="spellEnd"/>
      <w:r w:rsidRPr="00166C49">
        <w:rPr>
          <w:rFonts w:ascii="PT Astra Serif" w:hAnsi="PT Astra Serif" w:cs="Helvetica"/>
        </w:rPr>
        <w:t xml:space="preserve">, </w:t>
      </w:r>
      <w:proofErr w:type="spellStart"/>
      <w:r w:rsidRPr="00166C49">
        <w:rPr>
          <w:rFonts w:ascii="PT Astra Serif" w:hAnsi="PT Astra Serif" w:cs="Helvetica"/>
        </w:rPr>
        <w:t>YouTube</w:t>
      </w:r>
      <w:proofErr w:type="spellEnd"/>
      <w:r w:rsidRPr="00166C49">
        <w:rPr>
          <w:rFonts w:ascii="PT Astra Serif" w:hAnsi="PT Astra Serif" w:cs="Helvetica"/>
        </w:rPr>
        <w:t xml:space="preserve"> и др.). Ссылка на конкурсные материалы, размещенные на облачном хостинге или </w:t>
      </w:r>
      <w:proofErr w:type="spellStart"/>
      <w:r w:rsidRPr="00166C49">
        <w:rPr>
          <w:rFonts w:ascii="PT Astra Serif" w:hAnsi="PT Astra Serif" w:cs="Helvetica"/>
        </w:rPr>
        <w:t>видеохостинге</w:t>
      </w:r>
      <w:proofErr w:type="spellEnd"/>
      <w:r w:rsidRPr="00166C49">
        <w:rPr>
          <w:rFonts w:ascii="PT Astra Serif" w:hAnsi="PT Astra Serif" w:cs="Helvetica"/>
        </w:rPr>
        <w:t>, должна быть действительна до окончания Конкурса и доступна для всех.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D970AD">
        <w:rPr>
          <w:rFonts w:ascii="PT Astra Serif" w:hAnsi="PT Astra Serif" w:cs="Helvetica"/>
        </w:rPr>
        <w:t>Использование других способов передачи файлов затрудняет работу жюри и не гарантирует доступности для просмотра конкурсных материалов.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7</w:t>
      </w:r>
      <w:r w:rsidRPr="00802BEE">
        <w:rPr>
          <w:rFonts w:ascii="PT Astra Serif" w:hAnsi="PT Astra Serif" w:cs="Helvetica"/>
        </w:rPr>
        <w:t>.</w:t>
      </w:r>
      <w:r>
        <w:rPr>
          <w:rFonts w:ascii="PT Astra Serif" w:hAnsi="PT Astra Serif" w:cs="Helvetica"/>
        </w:rPr>
        <w:t>6</w:t>
      </w:r>
      <w:r w:rsidRPr="00802BEE">
        <w:rPr>
          <w:rFonts w:ascii="PT Astra Serif" w:hAnsi="PT Astra Serif" w:cs="Helvetica"/>
        </w:rPr>
        <w:t>. Заполнение и отправка формы автоматически означает регистрацию заявки на участие в Конкурсе и согласие участника и/или его законных представителей на обработку персональных данных.</w:t>
      </w:r>
    </w:p>
    <w:p w:rsidR="00F710A4" w:rsidRPr="00802BE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7</w:t>
      </w:r>
      <w:r w:rsidRPr="00802BEE">
        <w:rPr>
          <w:rFonts w:ascii="PT Astra Serif" w:hAnsi="PT Astra Serif" w:cs="Helvetica"/>
        </w:rPr>
        <w:t>.</w:t>
      </w:r>
      <w:r>
        <w:rPr>
          <w:rFonts w:ascii="PT Astra Serif" w:hAnsi="PT Astra Serif" w:cs="Helvetica"/>
        </w:rPr>
        <w:t>7</w:t>
      </w:r>
      <w:r w:rsidRPr="00802BEE">
        <w:rPr>
          <w:rFonts w:ascii="PT Astra Serif" w:hAnsi="PT Astra Serif" w:cs="Helvetica"/>
        </w:rPr>
        <w:t>. Отправляя работу на Конкурс, участник конкурса (его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</w:t>
      </w:r>
      <w:r>
        <w:rPr>
          <w:rFonts w:ascii="PT Astra Serif" w:hAnsi="PT Astra Serif" w:cs="Helvetica"/>
        </w:rPr>
        <w:t xml:space="preserve">ом числе: на размещение </w:t>
      </w:r>
      <w:r w:rsidRPr="00802BEE">
        <w:rPr>
          <w:rFonts w:ascii="PT Astra Serif" w:hAnsi="PT Astra Serif" w:cs="Helvetica"/>
        </w:rPr>
        <w:t xml:space="preserve"> на сайте Организатора и партнеров Конкурса; на публикацию</w:t>
      </w:r>
      <w:r>
        <w:rPr>
          <w:rFonts w:ascii="PT Astra Serif" w:hAnsi="PT Astra Serif" w:cs="Helvetica"/>
        </w:rPr>
        <w:t xml:space="preserve"> работ</w:t>
      </w:r>
      <w:r w:rsidRPr="00802BEE">
        <w:rPr>
          <w:rFonts w:ascii="PT Astra Serif" w:hAnsi="PT Astra Serif" w:cs="Helvetica"/>
        </w:rPr>
        <w:t xml:space="preserve"> в электронных и печатных версиях СМИ; на использование </w:t>
      </w:r>
      <w:r>
        <w:rPr>
          <w:rFonts w:ascii="PT Astra Serif" w:hAnsi="PT Astra Serif" w:cs="Helvetica"/>
        </w:rPr>
        <w:t xml:space="preserve">работ </w:t>
      </w:r>
      <w:r w:rsidRPr="00802BEE">
        <w:rPr>
          <w:rFonts w:ascii="PT Astra Serif" w:hAnsi="PT Astra Serif" w:cs="Helvetica"/>
        </w:rPr>
        <w:t xml:space="preserve">для подготовки внутренних отчетов Организатора; на использование </w:t>
      </w:r>
      <w:r>
        <w:rPr>
          <w:rFonts w:ascii="PT Astra Serif" w:hAnsi="PT Astra Serif" w:cs="Helvetica"/>
        </w:rPr>
        <w:t>работ</w:t>
      </w:r>
      <w:r w:rsidRPr="00802BEE">
        <w:rPr>
          <w:rFonts w:ascii="PT Astra Serif" w:hAnsi="PT Astra Serif" w:cs="Helvetica"/>
        </w:rPr>
        <w:t xml:space="preserve"> в печатных и рекламных материалах Организатора.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7.8. Представляемая на К</w:t>
      </w:r>
      <w:r w:rsidRPr="00802BEE">
        <w:rPr>
          <w:rFonts w:ascii="PT Astra Serif" w:hAnsi="PT Astra Serif" w:cs="Helvetica"/>
        </w:rPr>
        <w:t>онкурс работа, ее содержание не должны противоречить законодательству Российской Федерации.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DF60BD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DF60BD">
        <w:rPr>
          <w:rFonts w:ascii="PT Astra Serif" w:hAnsi="PT Astra Serif" w:cs="Helvetica"/>
          <w:b/>
        </w:rPr>
        <w:t>8. Критерии оценки работ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5737D0">
        <w:rPr>
          <w:rFonts w:ascii="PT Astra Serif" w:hAnsi="PT Astra Serif" w:cs="Helvetica"/>
        </w:rPr>
        <w:t>Конкурсны</w:t>
      </w:r>
      <w:r>
        <w:rPr>
          <w:rFonts w:ascii="PT Astra Serif" w:hAnsi="PT Astra Serif" w:cs="Helvetica"/>
        </w:rPr>
        <w:t>е работы оцениваются по десяти</w:t>
      </w:r>
      <w:r w:rsidRPr="005737D0">
        <w:rPr>
          <w:rFonts w:ascii="PT Astra Serif" w:hAnsi="PT Astra Serif" w:cs="Helvetica"/>
        </w:rPr>
        <w:t>балльной системе.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8.1. </w:t>
      </w:r>
      <w:r w:rsidRPr="002373BE">
        <w:rPr>
          <w:rFonts w:ascii="PT Astra Serif" w:hAnsi="PT Astra Serif" w:cs="Helvetica"/>
        </w:rPr>
        <w:t>По направлению творчества «Театральное» жюри оценивает сп</w:t>
      </w:r>
      <w:r>
        <w:rPr>
          <w:rFonts w:ascii="PT Astra Serif" w:hAnsi="PT Astra Serif" w:cs="Helvetica"/>
        </w:rPr>
        <w:t>ектакли по следующим критериям: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целостность представленного спектакля, его эстетиче</w:t>
      </w:r>
      <w:r>
        <w:rPr>
          <w:rFonts w:ascii="PT Astra Serif" w:hAnsi="PT Astra Serif" w:cs="Helvetica"/>
        </w:rPr>
        <w:t>ская и художественная ценность, соответствие заданной тем;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индивидуальность режиссерского решения, новаторство творческих идей в постановке спе</w:t>
      </w:r>
      <w:r>
        <w:rPr>
          <w:rFonts w:ascii="PT Astra Serif" w:hAnsi="PT Astra Serif" w:cs="Helvetica"/>
        </w:rPr>
        <w:t>ктакля,</w:t>
      </w:r>
      <w:r w:rsidRPr="00F61603">
        <w:rPr>
          <w:rFonts w:ascii="PT Astra Serif" w:hAnsi="PT Astra Serif" w:cs="Helvetica"/>
        </w:rPr>
        <w:t xml:space="preserve"> </w:t>
      </w:r>
      <w:r w:rsidRPr="002373BE">
        <w:rPr>
          <w:rFonts w:ascii="PT Astra Serif" w:hAnsi="PT Astra Serif" w:cs="Helvetica"/>
        </w:rPr>
        <w:t>современное прочтение постановки</w:t>
      </w:r>
      <w:r>
        <w:rPr>
          <w:rFonts w:ascii="PT Astra Serif" w:hAnsi="PT Astra Serif" w:cs="Helvetica"/>
        </w:rPr>
        <w:t>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художественный уровень актерских работ, выразительнос</w:t>
      </w:r>
      <w:r>
        <w:rPr>
          <w:rFonts w:ascii="PT Astra Serif" w:hAnsi="PT Astra Serif" w:cs="Helvetica"/>
        </w:rPr>
        <w:t>ть, партнерство,</w:t>
      </w:r>
      <w:r w:rsidRPr="00F61603">
        <w:rPr>
          <w:rFonts w:ascii="PT Astra Serif" w:hAnsi="PT Astra Serif" w:cs="Helvetica"/>
        </w:rPr>
        <w:t xml:space="preserve"> </w:t>
      </w:r>
      <w:r w:rsidRPr="002373BE">
        <w:rPr>
          <w:rFonts w:ascii="PT Astra Serif" w:hAnsi="PT Astra Serif" w:cs="Helvetica"/>
        </w:rPr>
        <w:t>соответствие ре</w:t>
      </w:r>
      <w:r>
        <w:rPr>
          <w:rFonts w:ascii="PT Astra Serif" w:hAnsi="PT Astra Serif" w:cs="Helvetica"/>
        </w:rPr>
        <w:t>пертуара возрасту исполнителей;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художественное решение спе</w:t>
      </w:r>
      <w:r>
        <w:rPr>
          <w:rFonts w:ascii="PT Astra Serif" w:hAnsi="PT Astra Serif" w:cs="Helvetica"/>
        </w:rPr>
        <w:t>ктакля (сценография и костюмы);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музыкальное решен</w:t>
      </w:r>
      <w:r>
        <w:rPr>
          <w:rFonts w:ascii="PT Astra Serif" w:hAnsi="PT Astra Serif" w:cs="Helvetica"/>
        </w:rPr>
        <w:t>ие спектакля (музыкальный ряд).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8</w:t>
      </w:r>
      <w:r w:rsidRPr="002373BE">
        <w:rPr>
          <w:rFonts w:ascii="PT Astra Serif" w:hAnsi="PT Astra Serif" w:cs="Helvetica"/>
        </w:rPr>
        <w:t>.2.</w:t>
      </w:r>
      <w:r>
        <w:rPr>
          <w:rFonts w:ascii="PT Astra Serif" w:hAnsi="PT Astra Serif" w:cs="Helvetica"/>
        </w:rPr>
        <w:t xml:space="preserve"> </w:t>
      </w:r>
      <w:r w:rsidRPr="002373BE">
        <w:rPr>
          <w:rFonts w:ascii="PT Astra Serif" w:hAnsi="PT Astra Serif" w:cs="Helvetica"/>
        </w:rPr>
        <w:t>По направлению творчества «Анимация» жюри оценивает муль</w:t>
      </w:r>
      <w:r>
        <w:rPr>
          <w:rFonts w:ascii="PT Astra Serif" w:hAnsi="PT Astra Serif" w:cs="Helvetica"/>
        </w:rPr>
        <w:t>тфильмы по следующим критериям: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режиссура – целостность, ясность, оригинальность, актуа</w:t>
      </w:r>
      <w:r>
        <w:rPr>
          <w:rFonts w:ascii="PT Astra Serif" w:hAnsi="PT Astra Serif" w:cs="Helvetica"/>
        </w:rPr>
        <w:t>льность и проработанность идеи;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необычнос</w:t>
      </w:r>
      <w:r>
        <w:rPr>
          <w:rFonts w:ascii="PT Astra Serif" w:hAnsi="PT Astra Serif" w:cs="Helvetica"/>
        </w:rPr>
        <w:t>ть и новизна сценарных решений;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качество исполнения героев и фонов – гармоничность, красота визуального ряда;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съёмка и качество анимации – четкость</w:t>
      </w:r>
      <w:r>
        <w:rPr>
          <w:rFonts w:ascii="PT Astra Serif" w:hAnsi="PT Astra Serif" w:cs="Helvetica"/>
        </w:rPr>
        <w:t xml:space="preserve"> кадров, качество освещения, </w:t>
      </w:r>
      <w:r w:rsidRPr="002373BE">
        <w:rPr>
          <w:rFonts w:ascii="PT Astra Serif" w:hAnsi="PT Astra Serif" w:cs="Helvetica"/>
        </w:rPr>
        <w:t>достаточно</w:t>
      </w:r>
      <w:r>
        <w:rPr>
          <w:rFonts w:ascii="PT Astra Serif" w:hAnsi="PT Astra Serif" w:cs="Helvetica"/>
        </w:rPr>
        <w:t>сть кадров, плавность анимации;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 xml:space="preserve">звук и монтаж – качество звука, соответствие звукового ряда происходящему на экране и всему замыслу, красота </w:t>
      </w:r>
      <w:r>
        <w:rPr>
          <w:rFonts w:ascii="PT Astra Serif" w:hAnsi="PT Astra Serif" w:cs="Helvetica"/>
        </w:rPr>
        <w:t>и гармоничность звукового ряда.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8</w:t>
      </w:r>
      <w:r w:rsidRPr="002373BE">
        <w:rPr>
          <w:rFonts w:ascii="PT Astra Serif" w:hAnsi="PT Astra Serif" w:cs="Helvetica"/>
        </w:rPr>
        <w:t>.3. По направлению творчества «Декоративно-прикладное» жюри оценивает</w:t>
      </w:r>
      <w:r>
        <w:rPr>
          <w:rFonts w:ascii="PT Astra Serif" w:hAnsi="PT Astra Serif" w:cs="Helvetica"/>
        </w:rPr>
        <w:t xml:space="preserve"> работы по следующим критериям: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художественная целостность представленной работы; оригинальность, креативность, ка</w:t>
      </w:r>
      <w:r>
        <w:rPr>
          <w:rFonts w:ascii="PT Astra Serif" w:hAnsi="PT Astra Serif" w:cs="Helvetica"/>
        </w:rPr>
        <w:t>чество исполнения, новаторство;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творческая индивидуальность и мастерство автор</w:t>
      </w:r>
      <w:r>
        <w:rPr>
          <w:rFonts w:ascii="PT Astra Serif" w:hAnsi="PT Astra Serif" w:cs="Helvetica"/>
        </w:rPr>
        <w:t>а, владение выбранной техникой;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 xml:space="preserve">сохранение и использование народных традиций в представленных работах; 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 xml:space="preserve">чистота и </w:t>
      </w:r>
      <w:proofErr w:type="spellStart"/>
      <w:r w:rsidRPr="002373BE">
        <w:rPr>
          <w:rFonts w:ascii="PT Astra Serif" w:hAnsi="PT Astra Serif" w:cs="Helvetica"/>
        </w:rPr>
        <w:t>эколог</w:t>
      </w:r>
      <w:r>
        <w:rPr>
          <w:rFonts w:ascii="PT Astra Serif" w:hAnsi="PT Astra Serif" w:cs="Helvetica"/>
        </w:rPr>
        <w:t>ичность</w:t>
      </w:r>
      <w:proofErr w:type="spellEnd"/>
      <w:r>
        <w:rPr>
          <w:rFonts w:ascii="PT Astra Serif" w:hAnsi="PT Astra Serif" w:cs="Helvetica"/>
        </w:rPr>
        <w:t xml:space="preserve"> представленных изделий;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 xml:space="preserve">соответствие работы </w:t>
      </w:r>
      <w:r>
        <w:rPr>
          <w:rFonts w:ascii="PT Astra Serif" w:hAnsi="PT Astra Serif" w:cs="Helvetica"/>
        </w:rPr>
        <w:t xml:space="preserve">теме Конкурса и </w:t>
      </w:r>
      <w:r w:rsidRPr="002373BE">
        <w:rPr>
          <w:rFonts w:ascii="PT Astra Serif" w:hAnsi="PT Astra Serif" w:cs="Helvetica"/>
        </w:rPr>
        <w:t>возрасту авторов; эстетический вид изделия (офо</w:t>
      </w:r>
      <w:r>
        <w:rPr>
          <w:rFonts w:ascii="PT Astra Serif" w:hAnsi="PT Astra Serif" w:cs="Helvetica"/>
        </w:rPr>
        <w:t>рмление изделия).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8.4</w:t>
      </w:r>
      <w:r w:rsidRPr="002373BE">
        <w:rPr>
          <w:rFonts w:ascii="PT Astra Serif" w:hAnsi="PT Astra Serif" w:cs="Helvetica"/>
        </w:rPr>
        <w:t>. По направлению творчества «Театр моды» жюри оценивает</w:t>
      </w:r>
      <w:r>
        <w:rPr>
          <w:rFonts w:ascii="PT Astra Serif" w:hAnsi="PT Astra Serif" w:cs="Helvetica"/>
        </w:rPr>
        <w:t xml:space="preserve"> работы по следующим критериям: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художественная целостность представленной работы, эстетическая ценность;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творческая индивидуальность и мастерство автора, владение выбранной т</w:t>
      </w:r>
      <w:r>
        <w:rPr>
          <w:rFonts w:ascii="PT Astra Serif" w:hAnsi="PT Astra Serif" w:cs="Helvetica"/>
        </w:rPr>
        <w:t>ехникой;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сохранение и использование народных тра</w:t>
      </w:r>
      <w:r>
        <w:rPr>
          <w:rFonts w:ascii="PT Astra Serif" w:hAnsi="PT Astra Serif" w:cs="Helvetica"/>
        </w:rPr>
        <w:t>диций в представленных работах;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целостность</w:t>
      </w:r>
      <w:r>
        <w:rPr>
          <w:rFonts w:ascii="PT Astra Serif" w:hAnsi="PT Astra Serif" w:cs="Helvetica"/>
        </w:rPr>
        <w:t xml:space="preserve"> представленной постановки;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lastRenderedPageBreak/>
        <w:t xml:space="preserve">- </w:t>
      </w:r>
      <w:r w:rsidRPr="002373BE">
        <w:rPr>
          <w:rFonts w:ascii="PT Astra Serif" w:hAnsi="PT Astra Serif" w:cs="Helvetica"/>
        </w:rPr>
        <w:t xml:space="preserve">соответствие представленной коллекции теме </w:t>
      </w:r>
      <w:r>
        <w:rPr>
          <w:rFonts w:ascii="PT Astra Serif" w:hAnsi="PT Astra Serif" w:cs="Helvetica"/>
        </w:rPr>
        <w:t xml:space="preserve">Конкурсаи </w:t>
      </w:r>
      <w:r w:rsidRPr="002373BE">
        <w:rPr>
          <w:rFonts w:ascii="PT Astra Serif" w:hAnsi="PT Astra Serif" w:cs="Helvetica"/>
        </w:rPr>
        <w:t>возрасту авторов</w:t>
      </w:r>
      <w:r>
        <w:rPr>
          <w:rFonts w:ascii="PT Astra Serif" w:hAnsi="PT Astra Serif" w:cs="Helvetica"/>
        </w:rPr>
        <w:t>.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8.5</w:t>
      </w:r>
      <w:r w:rsidRPr="002373BE">
        <w:rPr>
          <w:rFonts w:ascii="PT Astra Serif" w:hAnsi="PT Astra Serif" w:cs="Helvetica"/>
        </w:rPr>
        <w:t>. По направлению «Литературное творчество</w:t>
      </w:r>
      <w:r>
        <w:rPr>
          <w:rFonts w:ascii="PT Astra Serif" w:hAnsi="PT Astra Serif" w:cs="Helvetica"/>
        </w:rPr>
        <w:t>» (исполнительское мастерство)</w:t>
      </w:r>
      <w:r w:rsidRPr="002373BE">
        <w:rPr>
          <w:rFonts w:ascii="PT Astra Serif" w:hAnsi="PT Astra Serif" w:cs="Helvetica"/>
        </w:rPr>
        <w:t xml:space="preserve"> жюри оцени</w:t>
      </w:r>
      <w:r>
        <w:rPr>
          <w:rFonts w:ascii="PT Astra Serif" w:hAnsi="PT Astra Serif" w:cs="Helvetica"/>
        </w:rPr>
        <w:t>вает по следующим критериям: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- знание текста/правильность жестов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правильно</w:t>
      </w:r>
      <w:r>
        <w:rPr>
          <w:rFonts w:ascii="PT Astra Serif" w:hAnsi="PT Astra Serif" w:cs="Helvetica"/>
        </w:rPr>
        <w:t>е восприятие (тон, настроение);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>выразительность, эмоциональность (интонация, логические паузы, ударение); артистизм (костюмы, музыкальное</w:t>
      </w:r>
      <w:r>
        <w:rPr>
          <w:rFonts w:ascii="PT Astra Serif" w:hAnsi="PT Astra Serif" w:cs="Helvetica"/>
        </w:rPr>
        <w:t xml:space="preserve"> сопровождение, жесты, мимика);</w:t>
      </w:r>
    </w:p>
    <w:p w:rsidR="00F710A4" w:rsidRPr="002373BE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0E17B0">
        <w:rPr>
          <w:rFonts w:ascii="PT Astra Serif" w:hAnsi="PT Astra Serif" w:cs="Helvetica"/>
        </w:rPr>
        <w:t xml:space="preserve">- дикция (четкое </w:t>
      </w:r>
      <w:proofErr w:type="gramStart"/>
      <w:r w:rsidRPr="000E17B0">
        <w:rPr>
          <w:rFonts w:ascii="PT Astra Serif" w:hAnsi="PT Astra Serif" w:cs="Helvetica"/>
        </w:rPr>
        <w:t>звукопроизношение)/</w:t>
      </w:r>
      <w:proofErr w:type="gramEnd"/>
      <w:r w:rsidRPr="000E17B0">
        <w:rPr>
          <w:rFonts w:ascii="PT Astra Serif" w:hAnsi="PT Astra Serif" w:cs="Helvetica"/>
        </w:rPr>
        <w:t>артикуляция;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- </w:t>
      </w:r>
      <w:r w:rsidRPr="002373BE">
        <w:rPr>
          <w:rFonts w:ascii="PT Astra Serif" w:hAnsi="PT Astra Serif" w:cs="Helvetica"/>
        </w:rPr>
        <w:t xml:space="preserve">соответствие выбранного литературного произведения </w:t>
      </w:r>
      <w:r>
        <w:rPr>
          <w:rFonts w:ascii="PT Astra Serif" w:hAnsi="PT Astra Serif" w:cs="Helvetica"/>
        </w:rPr>
        <w:t>теме Конкурса и возрасту участника;</w:t>
      </w:r>
    </w:p>
    <w:p w:rsidR="00F710A4" w:rsidRPr="002823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2823AB">
        <w:rPr>
          <w:rFonts w:ascii="PT Astra Serif" w:hAnsi="PT Astra Serif" w:cs="Helvetica"/>
        </w:rPr>
        <w:t>Прозаическое литературное произведение (авторская сказка) оценивается по следующим критериям:</w:t>
      </w:r>
    </w:p>
    <w:p w:rsidR="00F710A4" w:rsidRPr="002823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2823AB">
        <w:rPr>
          <w:rFonts w:ascii="PT Astra Serif" w:hAnsi="PT Astra Serif" w:cs="Helvetica"/>
        </w:rPr>
        <w:t>- оригинальность идеи;</w:t>
      </w:r>
    </w:p>
    <w:p w:rsidR="00F710A4" w:rsidRPr="002823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2823AB">
        <w:rPr>
          <w:rFonts w:ascii="PT Astra Serif" w:hAnsi="PT Astra Serif" w:cs="Helvetica"/>
        </w:rPr>
        <w:t>- соответствие жанру;</w:t>
      </w:r>
    </w:p>
    <w:p w:rsidR="00F710A4" w:rsidRPr="002823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2823AB">
        <w:rPr>
          <w:rFonts w:ascii="PT Astra Serif" w:hAnsi="PT Astra Serif" w:cs="Helvetica"/>
        </w:rPr>
        <w:t>- выдержанность стиля изложения;</w:t>
      </w:r>
    </w:p>
    <w:p w:rsidR="00F710A4" w:rsidRPr="002823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2823AB">
        <w:rPr>
          <w:rFonts w:ascii="PT Astra Serif" w:hAnsi="PT Astra Serif" w:cs="Helvetica"/>
        </w:rPr>
        <w:t>- логика в изложении;</w:t>
      </w:r>
    </w:p>
    <w:p w:rsidR="00F710A4" w:rsidRPr="002823A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2823AB">
        <w:rPr>
          <w:rFonts w:ascii="PT Astra Serif" w:hAnsi="PT Astra Serif" w:cs="Helvetica"/>
        </w:rPr>
        <w:t>- полное раскрытие темы;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2823AB">
        <w:rPr>
          <w:rFonts w:ascii="PT Astra Serif" w:hAnsi="PT Astra Serif" w:cs="Helvetica"/>
        </w:rPr>
        <w:t>- творческий подход.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1C356C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1C356C">
        <w:rPr>
          <w:rFonts w:ascii="PT Astra Serif" w:hAnsi="PT Astra Serif" w:cs="Helvetica"/>
          <w:b/>
        </w:rPr>
        <w:t xml:space="preserve">9. Подведение итогов и поощрение победителей конкурса </w:t>
      </w:r>
    </w:p>
    <w:p w:rsidR="00F710A4" w:rsidRPr="00F2358F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9.1. </w:t>
      </w:r>
      <w:r w:rsidRPr="00F2358F">
        <w:rPr>
          <w:rFonts w:ascii="PT Astra Serif" w:hAnsi="PT Astra Serif" w:cs="Helvetica"/>
        </w:rPr>
        <w:t xml:space="preserve">Подведение итогов </w:t>
      </w:r>
      <w:r>
        <w:rPr>
          <w:rFonts w:ascii="PT Astra Serif" w:hAnsi="PT Astra Serif" w:cs="Helvetica"/>
        </w:rPr>
        <w:t>Конкурса</w:t>
      </w:r>
      <w:r w:rsidRPr="00F2358F">
        <w:rPr>
          <w:rFonts w:ascii="PT Astra Serif" w:hAnsi="PT Astra Serif" w:cs="Helvetica"/>
        </w:rPr>
        <w:t xml:space="preserve"> осуществляет жюри по направлениям в каждой возрастной </w:t>
      </w:r>
      <w:r>
        <w:rPr>
          <w:rFonts w:ascii="PT Astra Serif" w:hAnsi="PT Astra Serif" w:cs="Helvetica"/>
        </w:rPr>
        <w:t>категории.</w:t>
      </w:r>
    </w:p>
    <w:p w:rsidR="00F710A4" w:rsidRPr="00F2358F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9</w:t>
      </w:r>
      <w:r w:rsidRPr="00F2358F">
        <w:rPr>
          <w:rFonts w:ascii="PT Astra Serif" w:hAnsi="PT Astra Serif" w:cs="Helvetica"/>
        </w:rPr>
        <w:t xml:space="preserve">.2. Участникам </w:t>
      </w:r>
      <w:r>
        <w:rPr>
          <w:rFonts w:ascii="PT Astra Serif" w:hAnsi="PT Astra Serif" w:cs="Helvetica"/>
        </w:rPr>
        <w:t>Конкурса высылаются сертификаты участников в электронном виде.</w:t>
      </w:r>
    </w:p>
    <w:p w:rsidR="00F710A4" w:rsidRPr="005413F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9.</w:t>
      </w:r>
      <w:r w:rsidRPr="00F2358F">
        <w:rPr>
          <w:rFonts w:ascii="PT Astra Serif" w:hAnsi="PT Astra Serif" w:cs="Helvetica"/>
        </w:rPr>
        <w:t xml:space="preserve">3. Победителям и призёрам </w:t>
      </w:r>
      <w:r>
        <w:rPr>
          <w:rFonts w:ascii="PT Astra Serif" w:hAnsi="PT Astra Serif" w:cs="Helvetica"/>
        </w:rPr>
        <w:t>Конкурса</w:t>
      </w:r>
      <w:r w:rsidRPr="00F2358F">
        <w:rPr>
          <w:rFonts w:ascii="PT Astra Serif" w:hAnsi="PT Astra Serif" w:cs="Helvetica"/>
        </w:rPr>
        <w:t xml:space="preserve"> по каждому направлению творчества рассылаются дипломы победителей и призёро</w:t>
      </w:r>
      <w:r>
        <w:rPr>
          <w:rFonts w:ascii="PT Astra Serif" w:hAnsi="PT Astra Serif" w:cs="Helvetica"/>
        </w:rPr>
        <w:t>в Конкурса в электронном виде.</w:t>
      </w:r>
    </w:p>
    <w:p w:rsidR="00F710A4" w:rsidRPr="005413F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5413FB">
        <w:rPr>
          <w:rFonts w:ascii="PT Astra Serif" w:hAnsi="PT Astra Serif" w:cs="Helvetica"/>
        </w:rPr>
        <w:t>9.</w:t>
      </w:r>
      <w:r>
        <w:rPr>
          <w:rFonts w:ascii="PT Astra Serif" w:hAnsi="PT Astra Serif" w:cs="Helvetica"/>
        </w:rPr>
        <w:t>4</w:t>
      </w:r>
      <w:r w:rsidRPr="005413FB">
        <w:rPr>
          <w:rFonts w:ascii="PT Astra Serif" w:hAnsi="PT Astra Serif" w:cs="Helvetica"/>
        </w:rPr>
        <w:t>. По решению жюри участникам могут быть присуждены дипломы за специальные номинации Конкурса.</w:t>
      </w:r>
    </w:p>
    <w:p w:rsidR="00F710A4" w:rsidRPr="005413F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5413FB">
        <w:rPr>
          <w:rFonts w:ascii="PT Astra Serif" w:hAnsi="PT Astra Serif" w:cs="Helvetica"/>
        </w:rPr>
        <w:t>9.</w:t>
      </w:r>
      <w:r>
        <w:rPr>
          <w:rFonts w:ascii="PT Astra Serif" w:hAnsi="PT Astra Serif" w:cs="Helvetica"/>
        </w:rPr>
        <w:t>5</w:t>
      </w:r>
      <w:r w:rsidRPr="005413FB">
        <w:rPr>
          <w:rFonts w:ascii="PT Astra Serif" w:hAnsi="PT Astra Serif" w:cs="Helvetica"/>
        </w:rPr>
        <w:t>. Оргкомитет Конкурса</w:t>
      </w:r>
      <w:r>
        <w:rPr>
          <w:rFonts w:ascii="PT Astra Serif" w:hAnsi="PT Astra Serif" w:cs="Helvetica"/>
        </w:rPr>
        <w:t xml:space="preserve"> </w:t>
      </w:r>
      <w:r w:rsidRPr="005413FB">
        <w:rPr>
          <w:rFonts w:ascii="PT Astra Serif" w:hAnsi="PT Astra Serif" w:cs="Helvetica"/>
        </w:rPr>
        <w:t>оставляет за собой право увеличивать или сокращать количество призовых мест в номинациях, а также считать номинацию несостоявшейся в случае поступления недостаточного количества работ. Организаторы имеют право изменять номинацию для конкурсной работы в том случае, если она не соответствует заявленной участником номинации. Организаторы имеют право отклонять работы, не соответствующие ни одной из номинаций.</w:t>
      </w:r>
    </w:p>
    <w:p w:rsidR="00F710A4" w:rsidRPr="005413F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5413FB">
        <w:rPr>
          <w:rFonts w:ascii="PT Astra Serif" w:hAnsi="PT Astra Serif" w:cs="Helvetica"/>
        </w:rPr>
        <w:t>9.</w:t>
      </w:r>
      <w:r>
        <w:rPr>
          <w:rFonts w:ascii="PT Astra Serif" w:hAnsi="PT Astra Serif" w:cs="Helvetica"/>
        </w:rPr>
        <w:t>6</w:t>
      </w:r>
      <w:r w:rsidRPr="005413FB">
        <w:rPr>
          <w:rFonts w:ascii="PT Astra Serif" w:hAnsi="PT Astra Serif" w:cs="Helvetica"/>
        </w:rPr>
        <w:t>. Решения жюри окончательны и пересмотру не подлежат.</w:t>
      </w:r>
    </w:p>
    <w:p w:rsidR="00F710A4" w:rsidRPr="005413FB" w:rsidRDefault="00F710A4" w:rsidP="00F710A4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 w:rsidRPr="005413FB">
        <w:rPr>
          <w:rFonts w:ascii="PT Astra Serif" w:hAnsi="PT Astra Serif"/>
        </w:rPr>
        <w:t>9.</w:t>
      </w:r>
      <w:r>
        <w:rPr>
          <w:rFonts w:ascii="PT Astra Serif" w:hAnsi="PT Astra Serif"/>
        </w:rPr>
        <w:t>7</w:t>
      </w:r>
      <w:r w:rsidRPr="005413FB">
        <w:rPr>
          <w:rFonts w:ascii="PT Astra Serif" w:hAnsi="PT Astra Serif"/>
        </w:rPr>
        <w:t xml:space="preserve">. Информация о Конкурсе, его участниках и результатах будет размещена </w:t>
      </w:r>
      <w:r>
        <w:rPr>
          <w:rFonts w:ascii="PT Astra Serif" w:hAnsi="PT Astra Serif"/>
          <w:color w:val="000000"/>
        </w:rPr>
        <w:t xml:space="preserve">на официальном </w:t>
      </w:r>
      <w:r w:rsidRPr="005413FB">
        <w:rPr>
          <w:rFonts w:ascii="PT Astra Serif" w:hAnsi="PT Astra Serif"/>
          <w:color w:val="000000"/>
        </w:rPr>
        <w:t>сайте Организатора ОГБОУДО «Областной центр дополнительного образования» (</w:t>
      </w:r>
      <w:hyperlink r:id="rId8" w:history="1">
        <w:proofErr w:type="gramStart"/>
        <w:r w:rsidRPr="00D7580A">
          <w:rPr>
            <w:rStyle w:val="a7"/>
            <w:rFonts w:ascii="PT Astra Serif" w:hAnsi="PT Astra Serif"/>
          </w:rPr>
          <w:t>http://оцдо70.рф</w:t>
        </w:r>
      </w:hyperlink>
      <w:r>
        <w:rPr>
          <w:rStyle w:val="a7"/>
          <w:rFonts w:ascii="PT Astra Serif" w:hAnsi="PT Astra Serif"/>
        </w:rPr>
        <w:t xml:space="preserve"> </w:t>
      </w:r>
      <w:r w:rsidRPr="005413FB">
        <w:rPr>
          <w:rFonts w:ascii="PT Astra Serif" w:hAnsi="PT Astra Serif"/>
          <w:color w:val="000000"/>
        </w:rPr>
        <w:t>)</w:t>
      </w:r>
      <w:proofErr w:type="gramEnd"/>
      <w:r w:rsidRPr="005413FB">
        <w:rPr>
          <w:rFonts w:ascii="PT Astra Serif" w:hAnsi="PT Astra Serif"/>
          <w:color w:val="000000"/>
        </w:rPr>
        <w:t>, в социальных сетях (</w:t>
      </w:r>
      <w:hyperlink r:id="rId9" w:history="1">
        <w:r w:rsidRPr="005413FB">
          <w:rPr>
            <w:rStyle w:val="a7"/>
            <w:rFonts w:ascii="PT Astra Serif" w:hAnsi="PT Astra Serif"/>
          </w:rPr>
          <w:t>https://vk.com/ogboudo_ocdo</w:t>
        </w:r>
      </w:hyperlink>
      <w:r w:rsidRPr="005413FB">
        <w:rPr>
          <w:rFonts w:ascii="PT Astra Serif" w:hAnsi="PT Astra Serif"/>
          <w:color w:val="000000"/>
        </w:rPr>
        <w:t>).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F710A4" w:rsidRPr="001C356C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1C356C">
        <w:rPr>
          <w:rFonts w:ascii="PT Astra Serif" w:hAnsi="PT Astra Serif" w:cs="Helvetica"/>
          <w:b/>
        </w:rPr>
        <w:t>10. Финансирование конкурса</w:t>
      </w:r>
    </w:p>
    <w:p w:rsidR="00F710A4" w:rsidRPr="005413FB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5413FB">
        <w:rPr>
          <w:rFonts w:ascii="PT Astra Serif" w:hAnsi="PT Astra Serif" w:cs="Helvetica"/>
        </w:rPr>
        <w:t>10.1. Конкурс проходит на некоммерческой основе. Участие в Конкурсе бесплатное. Дипломы участникам Конкурса предоставляются бесплатно после завершения Конкурса.</w:t>
      </w:r>
    </w:p>
    <w:p w:rsidR="00F710A4" w:rsidRPr="005413FB" w:rsidRDefault="00F710A4" w:rsidP="00F710A4">
      <w:pPr>
        <w:ind w:firstLine="567"/>
        <w:jc w:val="both"/>
        <w:rPr>
          <w:rFonts w:ascii="PT Astra Serif" w:hAnsi="PT Astra Serif"/>
        </w:rPr>
      </w:pPr>
      <w:r w:rsidRPr="005413FB">
        <w:rPr>
          <w:rFonts w:ascii="PT Astra Serif" w:hAnsi="PT Astra Serif" w:cs="Helvetica"/>
        </w:rPr>
        <w:t xml:space="preserve">10.2. </w:t>
      </w:r>
      <w:r w:rsidRPr="005413FB">
        <w:rPr>
          <w:rFonts w:ascii="PT Astra Serif" w:hAnsi="PT Astra Serif"/>
        </w:rPr>
        <w:t xml:space="preserve">Финансовые расходы по организации и проведению осуществляет ОГБОУДО «Областной центр дополнительного образования» за счет средств субсидии </w:t>
      </w:r>
      <w:r w:rsidRPr="001D4590">
        <w:rPr>
          <w:rFonts w:ascii="PT Astra Serif" w:hAnsi="PT Astra Serif"/>
        </w:rPr>
        <w:t xml:space="preserve">на выполнение </w:t>
      </w:r>
      <w:r>
        <w:rPr>
          <w:rFonts w:ascii="PT Astra Serif" w:hAnsi="PT Astra Serif"/>
        </w:rPr>
        <w:t>государственного задания на 2022</w:t>
      </w:r>
      <w:r w:rsidRPr="001D4590">
        <w:rPr>
          <w:rFonts w:ascii="PT Astra Serif" w:hAnsi="PT Astra Serif"/>
        </w:rPr>
        <w:t xml:space="preserve"> год.</w:t>
      </w:r>
    </w:p>
    <w:p w:rsidR="00F710A4" w:rsidRPr="00802BEE" w:rsidRDefault="00F710A4" w:rsidP="00F710A4">
      <w:pPr>
        <w:shd w:val="clear" w:color="auto" w:fill="FFFFFF"/>
        <w:jc w:val="both"/>
        <w:rPr>
          <w:rFonts w:ascii="PT Astra Serif" w:hAnsi="PT Astra Serif" w:cs="Helvetica"/>
        </w:rPr>
      </w:pPr>
    </w:p>
    <w:p w:rsidR="00F710A4" w:rsidRPr="001C356C" w:rsidRDefault="00F710A4" w:rsidP="00F710A4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1C356C">
        <w:rPr>
          <w:rFonts w:ascii="PT Astra Serif" w:hAnsi="PT Astra Serif" w:cs="Helvetica"/>
          <w:b/>
        </w:rPr>
        <w:t>11. Заключительные положения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91777C">
        <w:rPr>
          <w:rFonts w:ascii="PT Astra Serif" w:hAnsi="PT Astra Serif" w:cs="Helvetica"/>
        </w:rPr>
        <w:t>Вопросы, не отраженные в настоящем Положении, решаются Оргкомитетом</w:t>
      </w:r>
      <w:r>
        <w:rPr>
          <w:rFonts w:ascii="PT Astra Serif" w:hAnsi="PT Astra Serif" w:cs="Helvetica"/>
        </w:rPr>
        <w:t xml:space="preserve"> Конкурса</w:t>
      </w:r>
      <w:r w:rsidRPr="0091777C">
        <w:rPr>
          <w:rFonts w:ascii="PT Astra Serif" w:hAnsi="PT Astra Serif" w:cs="Helvetica"/>
        </w:rPr>
        <w:t>, исходя из своей компетенции в рамках сложившейся ситуации, и в соответствии с действующим законодательством Российской Федерации.</w:t>
      </w:r>
    </w:p>
    <w:p w:rsidR="00F710A4" w:rsidRPr="00060959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  <w:b/>
        </w:rPr>
      </w:pPr>
      <w:r w:rsidRPr="00060959">
        <w:rPr>
          <w:rFonts w:ascii="PT Astra Serif" w:hAnsi="PT Astra Serif" w:cs="Helvetica"/>
          <w:b/>
        </w:rPr>
        <w:t>Контактная информация координаторов Конкурса:</w:t>
      </w:r>
    </w:p>
    <w:p w:rsidR="00F710A4" w:rsidRDefault="00F710A4" w:rsidP="00F710A4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Харина Лидия Леонидовна (методист </w:t>
      </w:r>
      <w:r w:rsidRPr="00060959">
        <w:rPr>
          <w:rFonts w:ascii="PT Astra Serif" w:hAnsi="PT Astra Serif" w:cs="Helvetica"/>
        </w:rPr>
        <w:t>ОГБОУДО «Областной центр дополнительного образования»)</w:t>
      </w:r>
      <w:r>
        <w:rPr>
          <w:rFonts w:ascii="PT Astra Serif" w:hAnsi="PT Astra Serif" w:cs="Helvetica"/>
        </w:rPr>
        <w:t xml:space="preserve">, эл. почта </w:t>
      </w:r>
      <w:hyperlink r:id="rId10" w:history="1">
        <w:proofErr w:type="gramStart"/>
        <w:r w:rsidRPr="00D7580A">
          <w:rPr>
            <w:rStyle w:val="a7"/>
            <w:rFonts w:ascii="PT Astra Serif" w:hAnsi="PT Astra Serif" w:cs="Helvetica"/>
          </w:rPr>
          <w:t>imo@tomskocdo.ru</w:t>
        </w:r>
      </w:hyperlink>
      <w:r>
        <w:rPr>
          <w:rFonts w:ascii="PT Astra Serif" w:hAnsi="PT Astra Serif" w:cs="Helvetica"/>
        </w:rPr>
        <w:t xml:space="preserve"> ,</w:t>
      </w:r>
      <w:proofErr w:type="gramEnd"/>
      <w:r>
        <w:rPr>
          <w:rFonts w:ascii="PT Astra Serif" w:hAnsi="PT Astra Serif" w:cs="Helvetica"/>
        </w:rPr>
        <w:t xml:space="preserve"> тел.</w:t>
      </w:r>
      <w:r w:rsidRPr="00322E35">
        <w:rPr>
          <w:rFonts w:ascii="PT Astra Serif" w:hAnsi="PT Astra Serif" w:cs="Helvetica"/>
        </w:rPr>
        <w:t xml:space="preserve"> </w:t>
      </w:r>
      <w:r>
        <w:rPr>
          <w:rFonts w:ascii="PT Astra Serif" w:hAnsi="PT Astra Serif" w:cs="Helvetica"/>
        </w:rPr>
        <w:t>(3822) 90-86-11.</w:t>
      </w:r>
    </w:p>
    <w:p w:rsidR="00F710A4" w:rsidRDefault="00F710A4" w:rsidP="00F710A4">
      <w:pPr>
        <w:ind w:firstLine="709"/>
        <w:jc w:val="both"/>
        <w:rPr>
          <w:rFonts w:ascii="PT Astra Serif" w:hAnsi="PT Astra Serif"/>
        </w:rPr>
      </w:pPr>
    </w:p>
    <w:p w:rsidR="006A66E5" w:rsidRDefault="006A66E5" w:rsidP="003430B2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PT Astra Serif" w:hAnsi="PT Astra Serif"/>
        </w:rPr>
      </w:pPr>
    </w:p>
    <w:p w:rsidR="00783AFE" w:rsidRPr="0087348D" w:rsidRDefault="00783AFE" w:rsidP="003430B2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PT Astra Serif" w:hAnsi="PT Astra Serif"/>
        </w:rPr>
      </w:pPr>
    </w:p>
    <w:p w:rsidR="006A66E5" w:rsidRDefault="006A66E5" w:rsidP="003430B2">
      <w:pPr>
        <w:widowControl w:val="0"/>
        <w:autoSpaceDE w:val="0"/>
        <w:autoSpaceDN w:val="0"/>
        <w:adjustRightInd w:val="0"/>
        <w:outlineLvl w:val="0"/>
        <w:rPr>
          <w:rFonts w:ascii="PT Astra Serif" w:hAnsi="PT Astra Serif"/>
        </w:rPr>
      </w:pPr>
      <w:bookmarkStart w:id="0" w:name="_GoBack"/>
      <w:bookmarkEnd w:id="0"/>
    </w:p>
    <w:sectPr w:rsidR="006A66E5" w:rsidSect="006B329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7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9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0">
    <w:nsid w:val="3D047775"/>
    <w:multiLevelType w:val="hybridMultilevel"/>
    <w:tmpl w:val="481CDAE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810A24"/>
    <w:multiLevelType w:val="hybridMultilevel"/>
    <w:tmpl w:val="03C87EE6"/>
    <w:lvl w:ilvl="0" w:tplc="78B6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A61C4"/>
    <w:multiLevelType w:val="hybridMultilevel"/>
    <w:tmpl w:val="B718A15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101360"/>
    <w:multiLevelType w:val="hybridMultilevel"/>
    <w:tmpl w:val="3BC0C088"/>
    <w:lvl w:ilvl="0" w:tplc="454021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A021C20"/>
    <w:multiLevelType w:val="hybridMultilevel"/>
    <w:tmpl w:val="3A509E5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9473A5"/>
    <w:multiLevelType w:val="hybridMultilevel"/>
    <w:tmpl w:val="898ADD06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57F7F"/>
    <w:multiLevelType w:val="hybridMultilevel"/>
    <w:tmpl w:val="E1D0999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9339D"/>
    <w:multiLevelType w:val="hybridMultilevel"/>
    <w:tmpl w:val="B59CAFEA"/>
    <w:lvl w:ilvl="0" w:tplc="740ED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47A7C"/>
    <w:multiLevelType w:val="hybridMultilevel"/>
    <w:tmpl w:val="99A82C9E"/>
    <w:lvl w:ilvl="0" w:tplc="740ED2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14"/>
  </w:num>
  <w:num w:numId="15">
    <w:abstractNumId w:val="26"/>
  </w:num>
  <w:num w:numId="16">
    <w:abstractNumId w:val="4"/>
  </w:num>
  <w:num w:numId="17">
    <w:abstractNumId w:val="17"/>
  </w:num>
  <w:num w:numId="18">
    <w:abstractNumId w:val="24"/>
  </w:num>
  <w:num w:numId="19">
    <w:abstractNumId w:val="22"/>
  </w:num>
  <w:num w:numId="20">
    <w:abstractNumId w:val="15"/>
  </w:num>
  <w:num w:numId="21">
    <w:abstractNumId w:val="25"/>
  </w:num>
  <w:num w:numId="22">
    <w:abstractNumId w:val="19"/>
  </w:num>
  <w:num w:numId="23">
    <w:abstractNumId w:val="23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5022"/>
    <w:rsid w:val="0000506F"/>
    <w:rsid w:val="00014C59"/>
    <w:rsid w:val="0002051E"/>
    <w:rsid w:val="000221BF"/>
    <w:rsid w:val="00023148"/>
    <w:rsid w:val="00031247"/>
    <w:rsid w:val="00036872"/>
    <w:rsid w:val="0004704F"/>
    <w:rsid w:val="00062AAC"/>
    <w:rsid w:val="00077711"/>
    <w:rsid w:val="00077842"/>
    <w:rsid w:val="00080134"/>
    <w:rsid w:val="00090672"/>
    <w:rsid w:val="0009154C"/>
    <w:rsid w:val="000A2AAB"/>
    <w:rsid w:val="000C55F9"/>
    <w:rsid w:val="000C7DCD"/>
    <w:rsid w:val="000E1CC7"/>
    <w:rsid w:val="000E586B"/>
    <w:rsid w:val="000E6644"/>
    <w:rsid w:val="000E6C52"/>
    <w:rsid w:val="000F41DE"/>
    <w:rsid w:val="00105F39"/>
    <w:rsid w:val="00111B5C"/>
    <w:rsid w:val="001159A1"/>
    <w:rsid w:val="001310CB"/>
    <w:rsid w:val="0013113A"/>
    <w:rsid w:val="001330C9"/>
    <w:rsid w:val="00140774"/>
    <w:rsid w:val="00143023"/>
    <w:rsid w:val="00155E27"/>
    <w:rsid w:val="0016174F"/>
    <w:rsid w:val="00161A7C"/>
    <w:rsid w:val="00163514"/>
    <w:rsid w:val="00166C50"/>
    <w:rsid w:val="00181284"/>
    <w:rsid w:val="00196172"/>
    <w:rsid w:val="00197019"/>
    <w:rsid w:val="001B2830"/>
    <w:rsid w:val="001C356C"/>
    <w:rsid w:val="001C5A46"/>
    <w:rsid w:val="001D0DCB"/>
    <w:rsid w:val="001D23AA"/>
    <w:rsid w:val="001D57F9"/>
    <w:rsid w:val="001D772E"/>
    <w:rsid w:val="001E5999"/>
    <w:rsid w:val="00204910"/>
    <w:rsid w:val="00205F0A"/>
    <w:rsid w:val="00223976"/>
    <w:rsid w:val="00227356"/>
    <w:rsid w:val="00230A53"/>
    <w:rsid w:val="00245EAF"/>
    <w:rsid w:val="00251DC6"/>
    <w:rsid w:val="00252825"/>
    <w:rsid w:val="002553B8"/>
    <w:rsid w:val="002617D8"/>
    <w:rsid w:val="00263636"/>
    <w:rsid w:val="0026747F"/>
    <w:rsid w:val="002674DB"/>
    <w:rsid w:val="002717D4"/>
    <w:rsid w:val="0027650A"/>
    <w:rsid w:val="002974F4"/>
    <w:rsid w:val="00297E58"/>
    <w:rsid w:val="002A1ED3"/>
    <w:rsid w:val="002A795B"/>
    <w:rsid w:val="002A7E6D"/>
    <w:rsid w:val="002B000C"/>
    <w:rsid w:val="002B0A28"/>
    <w:rsid w:val="002B50D2"/>
    <w:rsid w:val="002C0DE7"/>
    <w:rsid w:val="002C0E6A"/>
    <w:rsid w:val="002C60BC"/>
    <w:rsid w:val="002D7E4F"/>
    <w:rsid w:val="002F05D2"/>
    <w:rsid w:val="002F2FC7"/>
    <w:rsid w:val="00320329"/>
    <w:rsid w:val="00322E35"/>
    <w:rsid w:val="00324C8E"/>
    <w:rsid w:val="00331456"/>
    <w:rsid w:val="00336066"/>
    <w:rsid w:val="00344C50"/>
    <w:rsid w:val="003456A7"/>
    <w:rsid w:val="00347507"/>
    <w:rsid w:val="00351DBD"/>
    <w:rsid w:val="003528FE"/>
    <w:rsid w:val="003531C0"/>
    <w:rsid w:val="00363809"/>
    <w:rsid w:val="00364A65"/>
    <w:rsid w:val="00365854"/>
    <w:rsid w:val="003749BF"/>
    <w:rsid w:val="00382D3F"/>
    <w:rsid w:val="00387082"/>
    <w:rsid w:val="00391F77"/>
    <w:rsid w:val="00393036"/>
    <w:rsid w:val="003A1C3D"/>
    <w:rsid w:val="003A65A6"/>
    <w:rsid w:val="003B03BA"/>
    <w:rsid w:val="003B0419"/>
    <w:rsid w:val="003B1F0C"/>
    <w:rsid w:val="003B36BC"/>
    <w:rsid w:val="003D1348"/>
    <w:rsid w:val="003D395E"/>
    <w:rsid w:val="003D5F20"/>
    <w:rsid w:val="003D78F4"/>
    <w:rsid w:val="003E0598"/>
    <w:rsid w:val="003E17A0"/>
    <w:rsid w:val="003F3B99"/>
    <w:rsid w:val="003F6C8E"/>
    <w:rsid w:val="00405B05"/>
    <w:rsid w:val="004129CE"/>
    <w:rsid w:val="0042178A"/>
    <w:rsid w:val="004234A5"/>
    <w:rsid w:val="00437888"/>
    <w:rsid w:val="0044338D"/>
    <w:rsid w:val="00447A2A"/>
    <w:rsid w:val="004558D1"/>
    <w:rsid w:val="004576EB"/>
    <w:rsid w:val="00462DBD"/>
    <w:rsid w:val="004700D7"/>
    <w:rsid w:val="00471F7A"/>
    <w:rsid w:val="00474CF1"/>
    <w:rsid w:val="004771C4"/>
    <w:rsid w:val="004774FA"/>
    <w:rsid w:val="00484342"/>
    <w:rsid w:val="00494842"/>
    <w:rsid w:val="00497D85"/>
    <w:rsid w:val="004A10C5"/>
    <w:rsid w:val="004A1326"/>
    <w:rsid w:val="004A15FD"/>
    <w:rsid w:val="004A7BC4"/>
    <w:rsid w:val="004B4FF1"/>
    <w:rsid w:val="004B71D9"/>
    <w:rsid w:val="004C0BD3"/>
    <w:rsid w:val="004D09B2"/>
    <w:rsid w:val="004D16E1"/>
    <w:rsid w:val="004D31A4"/>
    <w:rsid w:val="004D3374"/>
    <w:rsid w:val="004D6789"/>
    <w:rsid w:val="004D7440"/>
    <w:rsid w:val="004E191D"/>
    <w:rsid w:val="004E2A84"/>
    <w:rsid w:val="004E3B43"/>
    <w:rsid w:val="004E7544"/>
    <w:rsid w:val="004F1E49"/>
    <w:rsid w:val="004F5947"/>
    <w:rsid w:val="004F7E8C"/>
    <w:rsid w:val="0050147B"/>
    <w:rsid w:val="00507BE4"/>
    <w:rsid w:val="00515F3D"/>
    <w:rsid w:val="00516EAE"/>
    <w:rsid w:val="00524306"/>
    <w:rsid w:val="00530977"/>
    <w:rsid w:val="00531353"/>
    <w:rsid w:val="00537A72"/>
    <w:rsid w:val="00555172"/>
    <w:rsid w:val="00555DCF"/>
    <w:rsid w:val="00561926"/>
    <w:rsid w:val="00566CC0"/>
    <w:rsid w:val="00574029"/>
    <w:rsid w:val="00581046"/>
    <w:rsid w:val="005821DD"/>
    <w:rsid w:val="00582B66"/>
    <w:rsid w:val="005836BC"/>
    <w:rsid w:val="00583D54"/>
    <w:rsid w:val="00584240"/>
    <w:rsid w:val="00587658"/>
    <w:rsid w:val="005937A3"/>
    <w:rsid w:val="005A4BDC"/>
    <w:rsid w:val="005A6080"/>
    <w:rsid w:val="005A6E71"/>
    <w:rsid w:val="005B6629"/>
    <w:rsid w:val="005C2BA7"/>
    <w:rsid w:val="005C46BC"/>
    <w:rsid w:val="005C5C1F"/>
    <w:rsid w:val="005D7737"/>
    <w:rsid w:val="005D7923"/>
    <w:rsid w:val="005F2CDA"/>
    <w:rsid w:val="005F4761"/>
    <w:rsid w:val="00602FEB"/>
    <w:rsid w:val="0060387F"/>
    <w:rsid w:val="00603C3B"/>
    <w:rsid w:val="00610011"/>
    <w:rsid w:val="00610027"/>
    <w:rsid w:val="0061203E"/>
    <w:rsid w:val="00620BDA"/>
    <w:rsid w:val="00622E7D"/>
    <w:rsid w:val="00623F50"/>
    <w:rsid w:val="0062401A"/>
    <w:rsid w:val="006259DD"/>
    <w:rsid w:val="00627553"/>
    <w:rsid w:val="006322DC"/>
    <w:rsid w:val="00636DFA"/>
    <w:rsid w:val="00643162"/>
    <w:rsid w:val="00657E57"/>
    <w:rsid w:val="00663784"/>
    <w:rsid w:val="00670B90"/>
    <w:rsid w:val="00685A01"/>
    <w:rsid w:val="00687F64"/>
    <w:rsid w:val="00690DB2"/>
    <w:rsid w:val="00696505"/>
    <w:rsid w:val="006A0317"/>
    <w:rsid w:val="006A21B5"/>
    <w:rsid w:val="006A2A61"/>
    <w:rsid w:val="006A66E5"/>
    <w:rsid w:val="006B3293"/>
    <w:rsid w:val="006B61BA"/>
    <w:rsid w:val="006C0A39"/>
    <w:rsid w:val="006D00E2"/>
    <w:rsid w:val="006D78CB"/>
    <w:rsid w:val="006E57F5"/>
    <w:rsid w:val="006E7828"/>
    <w:rsid w:val="006F121B"/>
    <w:rsid w:val="006F212D"/>
    <w:rsid w:val="006F4DB2"/>
    <w:rsid w:val="00703C02"/>
    <w:rsid w:val="00707E7E"/>
    <w:rsid w:val="007100C7"/>
    <w:rsid w:val="007108B9"/>
    <w:rsid w:val="00716ABA"/>
    <w:rsid w:val="007362F0"/>
    <w:rsid w:val="00737B81"/>
    <w:rsid w:val="00744342"/>
    <w:rsid w:val="00747113"/>
    <w:rsid w:val="0074777E"/>
    <w:rsid w:val="00751215"/>
    <w:rsid w:val="0075291A"/>
    <w:rsid w:val="0075606F"/>
    <w:rsid w:val="007607D2"/>
    <w:rsid w:val="0076112A"/>
    <w:rsid w:val="00764C4F"/>
    <w:rsid w:val="00771101"/>
    <w:rsid w:val="00783AFE"/>
    <w:rsid w:val="007849FC"/>
    <w:rsid w:val="00787ECB"/>
    <w:rsid w:val="00794017"/>
    <w:rsid w:val="007A2C30"/>
    <w:rsid w:val="007B12B4"/>
    <w:rsid w:val="007C3D71"/>
    <w:rsid w:val="007C4494"/>
    <w:rsid w:val="007C7AD1"/>
    <w:rsid w:val="007D508A"/>
    <w:rsid w:val="007D687A"/>
    <w:rsid w:val="007F64F9"/>
    <w:rsid w:val="00804823"/>
    <w:rsid w:val="00820041"/>
    <w:rsid w:val="008237EC"/>
    <w:rsid w:val="00827B0B"/>
    <w:rsid w:val="0083573C"/>
    <w:rsid w:val="00842EB5"/>
    <w:rsid w:val="0084685E"/>
    <w:rsid w:val="008506FC"/>
    <w:rsid w:val="00851A74"/>
    <w:rsid w:val="00862391"/>
    <w:rsid w:val="00870760"/>
    <w:rsid w:val="008713EE"/>
    <w:rsid w:val="00875693"/>
    <w:rsid w:val="00880199"/>
    <w:rsid w:val="00891DAF"/>
    <w:rsid w:val="008A19E7"/>
    <w:rsid w:val="008A2A7F"/>
    <w:rsid w:val="008A5504"/>
    <w:rsid w:val="008B474E"/>
    <w:rsid w:val="008B4D0F"/>
    <w:rsid w:val="008B56A0"/>
    <w:rsid w:val="008B660F"/>
    <w:rsid w:val="008C3A01"/>
    <w:rsid w:val="008C656A"/>
    <w:rsid w:val="008C7C85"/>
    <w:rsid w:val="008D10A0"/>
    <w:rsid w:val="008D138E"/>
    <w:rsid w:val="008E610D"/>
    <w:rsid w:val="008F0200"/>
    <w:rsid w:val="008F35F6"/>
    <w:rsid w:val="008F7D2F"/>
    <w:rsid w:val="008F7E96"/>
    <w:rsid w:val="009018EE"/>
    <w:rsid w:val="00901E88"/>
    <w:rsid w:val="00911C64"/>
    <w:rsid w:val="009121C2"/>
    <w:rsid w:val="0092332F"/>
    <w:rsid w:val="0092394B"/>
    <w:rsid w:val="00927616"/>
    <w:rsid w:val="00934A3E"/>
    <w:rsid w:val="00941659"/>
    <w:rsid w:val="00941774"/>
    <w:rsid w:val="0095061B"/>
    <w:rsid w:val="009534CA"/>
    <w:rsid w:val="009537C6"/>
    <w:rsid w:val="0095452E"/>
    <w:rsid w:val="009642CC"/>
    <w:rsid w:val="009649BA"/>
    <w:rsid w:val="0096548A"/>
    <w:rsid w:val="00966A4A"/>
    <w:rsid w:val="00972785"/>
    <w:rsid w:val="0097529C"/>
    <w:rsid w:val="0098060F"/>
    <w:rsid w:val="009812F7"/>
    <w:rsid w:val="00983E99"/>
    <w:rsid w:val="0098774A"/>
    <w:rsid w:val="00987D96"/>
    <w:rsid w:val="00992D67"/>
    <w:rsid w:val="00997BBC"/>
    <w:rsid w:val="009A09C3"/>
    <w:rsid w:val="009A431D"/>
    <w:rsid w:val="009A6BDD"/>
    <w:rsid w:val="009B5C08"/>
    <w:rsid w:val="009B651E"/>
    <w:rsid w:val="009D3E59"/>
    <w:rsid w:val="009D53ED"/>
    <w:rsid w:val="009D721E"/>
    <w:rsid w:val="009E1080"/>
    <w:rsid w:val="009E16FB"/>
    <w:rsid w:val="009E4DCA"/>
    <w:rsid w:val="009E7578"/>
    <w:rsid w:val="009F5EBC"/>
    <w:rsid w:val="009F73B5"/>
    <w:rsid w:val="009F7493"/>
    <w:rsid w:val="00A02639"/>
    <w:rsid w:val="00A049D0"/>
    <w:rsid w:val="00A055D9"/>
    <w:rsid w:val="00A07170"/>
    <w:rsid w:val="00A072CC"/>
    <w:rsid w:val="00A171DF"/>
    <w:rsid w:val="00A32487"/>
    <w:rsid w:val="00A4073C"/>
    <w:rsid w:val="00A47A7D"/>
    <w:rsid w:val="00A516C6"/>
    <w:rsid w:val="00A55881"/>
    <w:rsid w:val="00A57352"/>
    <w:rsid w:val="00A57919"/>
    <w:rsid w:val="00A61CEA"/>
    <w:rsid w:val="00A62821"/>
    <w:rsid w:val="00A70C7A"/>
    <w:rsid w:val="00A85DDD"/>
    <w:rsid w:val="00A90A6F"/>
    <w:rsid w:val="00A9728D"/>
    <w:rsid w:val="00A97CA8"/>
    <w:rsid w:val="00AB0BA9"/>
    <w:rsid w:val="00AB6952"/>
    <w:rsid w:val="00AC5139"/>
    <w:rsid w:val="00AD5FEA"/>
    <w:rsid w:val="00AE517C"/>
    <w:rsid w:val="00AF09C3"/>
    <w:rsid w:val="00AF2F96"/>
    <w:rsid w:val="00AF7412"/>
    <w:rsid w:val="00B0789D"/>
    <w:rsid w:val="00B10A38"/>
    <w:rsid w:val="00B31A03"/>
    <w:rsid w:val="00B4119A"/>
    <w:rsid w:val="00B41769"/>
    <w:rsid w:val="00B43A7B"/>
    <w:rsid w:val="00B45B73"/>
    <w:rsid w:val="00B4679E"/>
    <w:rsid w:val="00B54FCF"/>
    <w:rsid w:val="00B5640E"/>
    <w:rsid w:val="00B57176"/>
    <w:rsid w:val="00B611AB"/>
    <w:rsid w:val="00B61DC1"/>
    <w:rsid w:val="00B67342"/>
    <w:rsid w:val="00B67AF3"/>
    <w:rsid w:val="00B67C1E"/>
    <w:rsid w:val="00B746DC"/>
    <w:rsid w:val="00B77E80"/>
    <w:rsid w:val="00B802B6"/>
    <w:rsid w:val="00B9223F"/>
    <w:rsid w:val="00BA2319"/>
    <w:rsid w:val="00BB12CB"/>
    <w:rsid w:val="00BB3C24"/>
    <w:rsid w:val="00BB3E9E"/>
    <w:rsid w:val="00BB6B3F"/>
    <w:rsid w:val="00BC320E"/>
    <w:rsid w:val="00BC629F"/>
    <w:rsid w:val="00BD132F"/>
    <w:rsid w:val="00BD1EE3"/>
    <w:rsid w:val="00BD2C13"/>
    <w:rsid w:val="00BE4EEA"/>
    <w:rsid w:val="00BF09D4"/>
    <w:rsid w:val="00BF24DD"/>
    <w:rsid w:val="00BF462A"/>
    <w:rsid w:val="00BF7D0C"/>
    <w:rsid w:val="00C01EFB"/>
    <w:rsid w:val="00C02916"/>
    <w:rsid w:val="00C064BF"/>
    <w:rsid w:val="00C06661"/>
    <w:rsid w:val="00C21FC6"/>
    <w:rsid w:val="00C248C4"/>
    <w:rsid w:val="00C24C91"/>
    <w:rsid w:val="00C25D1C"/>
    <w:rsid w:val="00C50EDF"/>
    <w:rsid w:val="00C51F82"/>
    <w:rsid w:val="00C530B3"/>
    <w:rsid w:val="00C55CF7"/>
    <w:rsid w:val="00C57A07"/>
    <w:rsid w:val="00C610E1"/>
    <w:rsid w:val="00C61E01"/>
    <w:rsid w:val="00C633DF"/>
    <w:rsid w:val="00C63514"/>
    <w:rsid w:val="00C70289"/>
    <w:rsid w:val="00C73C03"/>
    <w:rsid w:val="00C74EE3"/>
    <w:rsid w:val="00C772BD"/>
    <w:rsid w:val="00C77876"/>
    <w:rsid w:val="00C77AE4"/>
    <w:rsid w:val="00C83E22"/>
    <w:rsid w:val="00C86D00"/>
    <w:rsid w:val="00C924D9"/>
    <w:rsid w:val="00C929B5"/>
    <w:rsid w:val="00C93D59"/>
    <w:rsid w:val="00C94C4D"/>
    <w:rsid w:val="00C97847"/>
    <w:rsid w:val="00CA0746"/>
    <w:rsid w:val="00CA6E2A"/>
    <w:rsid w:val="00CA6F69"/>
    <w:rsid w:val="00CA757D"/>
    <w:rsid w:val="00CB6D17"/>
    <w:rsid w:val="00CC08BF"/>
    <w:rsid w:val="00CC0B7C"/>
    <w:rsid w:val="00CC295C"/>
    <w:rsid w:val="00CD2FEF"/>
    <w:rsid w:val="00CF1A4E"/>
    <w:rsid w:val="00D11C9F"/>
    <w:rsid w:val="00D11DFD"/>
    <w:rsid w:val="00D12C47"/>
    <w:rsid w:val="00D12E6E"/>
    <w:rsid w:val="00D1533E"/>
    <w:rsid w:val="00D26C7B"/>
    <w:rsid w:val="00D354C7"/>
    <w:rsid w:val="00D3692B"/>
    <w:rsid w:val="00D4395E"/>
    <w:rsid w:val="00D47B77"/>
    <w:rsid w:val="00D52658"/>
    <w:rsid w:val="00D61C10"/>
    <w:rsid w:val="00D6399F"/>
    <w:rsid w:val="00D70A69"/>
    <w:rsid w:val="00D727FA"/>
    <w:rsid w:val="00D87FDE"/>
    <w:rsid w:val="00D94036"/>
    <w:rsid w:val="00DA0D0C"/>
    <w:rsid w:val="00DB0A7D"/>
    <w:rsid w:val="00DC41AA"/>
    <w:rsid w:val="00DC7F22"/>
    <w:rsid w:val="00DD3076"/>
    <w:rsid w:val="00DD7BF1"/>
    <w:rsid w:val="00DF22B9"/>
    <w:rsid w:val="00DF43F9"/>
    <w:rsid w:val="00DF59B2"/>
    <w:rsid w:val="00DF60BD"/>
    <w:rsid w:val="00DF6823"/>
    <w:rsid w:val="00E02365"/>
    <w:rsid w:val="00E04683"/>
    <w:rsid w:val="00E0491F"/>
    <w:rsid w:val="00E11B6B"/>
    <w:rsid w:val="00E2595E"/>
    <w:rsid w:val="00E2631E"/>
    <w:rsid w:val="00E26561"/>
    <w:rsid w:val="00E30E6A"/>
    <w:rsid w:val="00E32CA6"/>
    <w:rsid w:val="00E3441B"/>
    <w:rsid w:val="00E351A5"/>
    <w:rsid w:val="00E35C86"/>
    <w:rsid w:val="00E42878"/>
    <w:rsid w:val="00E661A1"/>
    <w:rsid w:val="00E70B37"/>
    <w:rsid w:val="00E86743"/>
    <w:rsid w:val="00E958C5"/>
    <w:rsid w:val="00EA24A5"/>
    <w:rsid w:val="00EA52E9"/>
    <w:rsid w:val="00EB4E5A"/>
    <w:rsid w:val="00EC3853"/>
    <w:rsid w:val="00EC56E7"/>
    <w:rsid w:val="00EC70D6"/>
    <w:rsid w:val="00EC7638"/>
    <w:rsid w:val="00EC7AB9"/>
    <w:rsid w:val="00ED5B86"/>
    <w:rsid w:val="00ED7416"/>
    <w:rsid w:val="00EF229F"/>
    <w:rsid w:val="00EF5BB4"/>
    <w:rsid w:val="00F024C9"/>
    <w:rsid w:val="00F07385"/>
    <w:rsid w:val="00F10C0E"/>
    <w:rsid w:val="00F15EC6"/>
    <w:rsid w:val="00F163BD"/>
    <w:rsid w:val="00F25121"/>
    <w:rsid w:val="00F32752"/>
    <w:rsid w:val="00F33042"/>
    <w:rsid w:val="00F356AC"/>
    <w:rsid w:val="00F36CC7"/>
    <w:rsid w:val="00F41EBC"/>
    <w:rsid w:val="00F4488A"/>
    <w:rsid w:val="00F47335"/>
    <w:rsid w:val="00F575FE"/>
    <w:rsid w:val="00F60617"/>
    <w:rsid w:val="00F609C1"/>
    <w:rsid w:val="00F61409"/>
    <w:rsid w:val="00F672C6"/>
    <w:rsid w:val="00F67B48"/>
    <w:rsid w:val="00F710A4"/>
    <w:rsid w:val="00F7162D"/>
    <w:rsid w:val="00F76925"/>
    <w:rsid w:val="00F76BF7"/>
    <w:rsid w:val="00F76E4D"/>
    <w:rsid w:val="00F80BA4"/>
    <w:rsid w:val="00F81A45"/>
    <w:rsid w:val="00F81FA6"/>
    <w:rsid w:val="00F8681E"/>
    <w:rsid w:val="00F923F0"/>
    <w:rsid w:val="00F9334D"/>
    <w:rsid w:val="00FA3F80"/>
    <w:rsid w:val="00FC236E"/>
    <w:rsid w:val="00FC4269"/>
    <w:rsid w:val="00FD0D77"/>
    <w:rsid w:val="00FD3242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D2BB5-CF19-4415-B6F8-D773257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uiPriority w:val="59"/>
    <w:rsid w:val="00E0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customStyle="1" w:styleId="30">
    <w:name w:val="Заголовок 3 Знак"/>
    <w:basedOn w:val="a0"/>
    <w:link w:val="3"/>
    <w:semiHidden/>
    <w:rsid w:val="00A0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C32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qFormat/>
    <w:rsid w:val="00BC320E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6A66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A66E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4;&#1076;&#1086;70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4FHfgZX0C4ElYLS-shqEaE-xt1reylvUnR5Q0DocZWLwSZw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gboudo_ocd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o@tomskoc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gboudo_o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887F-8790-4721-B1B9-342C8A2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14861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Методист</cp:lastModifiedBy>
  <cp:revision>2</cp:revision>
  <cp:lastPrinted>2022-07-28T09:40:00Z</cp:lastPrinted>
  <dcterms:created xsi:type="dcterms:W3CDTF">2022-08-02T09:58:00Z</dcterms:created>
  <dcterms:modified xsi:type="dcterms:W3CDTF">2022-08-02T09:58:00Z</dcterms:modified>
</cp:coreProperties>
</file>