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D0" w:rsidRPr="003F52A6" w:rsidRDefault="005E00D0" w:rsidP="00D004CB">
      <w:pPr>
        <w:jc w:val="right"/>
        <w:rPr>
          <w:rFonts w:ascii="PT Astra Serif" w:eastAsia="Times New Roman" w:hAnsi="PT Astra Serif"/>
        </w:rPr>
      </w:pPr>
    </w:p>
    <w:p w:rsidR="00D004CB" w:rsidRPr="003F52A6" w:rsidRDefault="00D004CB" w:rsidP="00D004CB">
      <w:pPr>
        <w:jc w:val="center"/>
        <w:rPr>
          <w:rFonts w:ascii="PT Astra Serif" w:eastAsia="Times New Roman" w:hAnsi="PT Astra Serif"/>
          <w:b/>
        </w:rPr>
      </w:pPr>
      <w:r w:rsidRPr="003F52A6">
        <w:rPr>
          <w:rFonts w:ascii="PT Astra Serif" w:eastAsia="Times New Roman" w:hAnsi="PT Astra Serif"/>
          <w:b/>
        </w:rPr>
        <w:t>Положение</w:t>
      </w:r>
    </w:p>
    <w:p w:rsidR="00D004CB" w:rsidRPr="003F52A6" w:rsidRDefault="00D004CB" w:rsidP="00D004CB">
      <w:pPr>
        <w:jc w:val="center"/>
        <w:rPr>
          <w:rFonts w:ascii="PT Astra Serif" w:eastAsia="Times New Roman" w:hAnsi="PT Astra Serif"/>
          <w:b/>
        </w:rPr>
      </w:pPr>
      <w:r w:rsidRPr="003F52A6">
        <w:rPr>
          <w:rFonts w:ascii="PT Astra Serif" w:eastAsia="Times New Roman" w:hAnsi="PT Astra Serif"/>
          <w:b/>
        </w:rPr>
        <w:t xml:space="preserve">о проведении </w:t>
      </w:r>
      <w:bookmarkStart w:id="0" w:name="_GoBack"/>
      <w:r w:rsidRPr="003F52A6">
        <w:rPr>
          <w:rFonts w:ascii="PT Astra Serif" w:eastAsia="Times New Roman" w:hAnsi="PT Astra Serif"/>
          <w:b/>
        </w:rPr>
        <w:t xml:space="preserve">Всероссийского конкурса экологических фотографий </w:t>
      </w:r>
    </w:p>
    <w:p w:rsidR="00D004CB" w:rsidRPr="003F52A6" w:rsidRDefault="00D004CB" w:rsidP="00D004CB">
      <w:pPr>
        <w:jc w:val="center"/>
        <w:rPr>
          <w:rFonts w:ascii="PT Astra Serif" w:eastAsia="Times New Roman" w:hAnsi="PT Astra Serif"/>
          <w:b/>
        </w:rPr>
      </w:pPr>
      <w:r w:rsidRPr="003F52A6">
        <w:rPr>
          <w:rFonts w:ascii="PT Astra Serif" w:eastAsia="Times New Roman" w:hAnsi="PT Astra Serif"/>
          <w:b/>
        </w:rPr>
        <w:t>в рамках проекта #</w:t>
      </w:r>
      <w:proofErr w:type="spellStart"/>
      <w:r w:rsidRPr="003F52A6">
        <w:rPr>
          <w:rFonts w:ascii="PT Astra Serif" w:eastAsia="Times New Roman" w:hAnsi="PT Astra Serif"/>
          <w:b/>
        </w:rPr>
        <w:t>ЯБерегу</w:t>
      </w:r>
      <w:proofErr w:type="spellEnd"/>
    </w:p>
    <w:p w:rsidR="00D004CB" w:rsidRPr="003F52A6" w:rsidRDefault="00D004CB" w:rsidP="00D004CB">
      <w:pPr>
        <w:jc w:val="center"/>
        <w:rPr>
          <w:rFonts w:ascii="PT Astra Serif" w:eastAsia="Times New Roman" w:hAnsi="PT Astra Serif"/>
          <w:b/>
          <w:iCs/>
        </w:rPr>
      </w:pPr>
    </w:p>
    <w:bookmarkEnd w:id="0"/>
    <w:p w:rsidR="00D004CB" w:rsidRPr="003F52A6" w:rsidRDefault="00D004CB" w:rsidP="005E00D0">
      <w:pPr>
        <w:pStyle w:val="ab"/>
        <w:ind w:left="0"/>
        <w:jc w:val="center"/>
        <w:rPr>
          <w:rFonts w:ascii="PT Astra Serif" w:eastAsia="Times New Roman" w:hAnsi="PT Astra Serif"/>
          <w:b/>
        </w:rPr>
      </w:pPr>
      <w:r w:rsidRPr="003F52A6">
        <w:rPr>
          <w:rFonts w:ascii="PT Astra Serif" w:eastAsia="Times New Roman" w:hAnsi="PT Astra Serif"/>
          <w:b/>
        </w:rPr>
        <w:t>1. Общие положения</w:t>
      </w:r>
    </w:p>
    <w:p w:rsidR="00D004CB" w:rsidRPr="003F52A6" w:rsidRDefault="00D004CB" w:rsidP="005E00D0">
      <w:pPr>
        <w:ind w:firstLine="709"/>
        <w:jc w:val="both"/>
        <w:rPr>
          <w:rFonts w:ascii="PT Astra Serif" w:eastAsia="Times New Roman" w:hAnsi="PT Astra Serif"/>
        </w:rPr>
      </w:pPr>
      <w:r w:rsidRPr="003F52A6">
        <w:rPr>
          <w:rFonts w:ascii="PT Astra Serif" w:eastAsia="Times New Roman" w:hAnsi="PT Astra Serif"/>
        </w:rPr>
        <w:t xml:space="preserve">1.1 Настоящее Положение определяет цели и задачи, сроки, порядок проведения, требования к участникам Всероссийского </w:t>
      </w:r>
      <w:r w:rsidR="00AA2C1C" w:rsidRPr="003F52A6">
        <w:rPr>
          <w:rFonts w:ascii="PT Astra Serif" w:eastAsia="Times New Roman" w:hAnsi="PT Astra Serif"/>
        </w:rPr>
        <w:t xml:space="preserve">конкурса </w:t>
      </w:r>
      <w:r w:rsidRPr="003F52A6">
        <w:rPr>
          <w:rFonts w:ascii="PT Astra Serif" w:eastAsia="Times New Roman" w:hAnsi="PT Astra Serif"/>
        </w:rPr>
        <w:t>фотографий в рамках проекта #</w:t>
      </w:r>
      <w:proofErr w:type="spellStart"/>
      <w:r w:rsidRPr="003F52A6">
        <w:rPr>
          <w:rFonts w:ascii="PT Astra Serif" w:eastAsia="Times New Roman" w:hAnsi="PT Astra Serif"/>
        </w:rPr>
        <w:t>ЯБерегу</w:t>
      </w:r>
      <w:proofErr w:type="spellEnd"/>
      <w:r w:rsidRPr="003F52A6">
        <w:rPr>
          <w:rFonts w:ascii="PT Astra Serif" w:eastAsia="Times New Roman" w:hAnsi="PT Astra Serif"/>
        </w:rPr>
        <w:t xml:space="preserve"> (далее – Конкурс).</w:t>
      </w:r>
    </w:p>
    <w:p w:rsidR="00D004CB" w:rsidRPr="003F52A6" w:rsidRDefault="00D004CB" w:rsidP="005E00D0">
      <w:pPr>
        <w:ind w:firstLine="709"/>
        <w:jc w:val="both"/>
        <w:rPr>
          <w:rFonts w:ascii="PT Astra Serif" w:eastAsia="Times New Roman" w:hAnsi="PT Astra Serif"/>
        </w:rPr>
      </w:pPr>
      <w:r w:rsidRPr="003F52A6">
        <w:rPr>
          <w:rFonts w:ascii="PT Astra Serif" w:eastAsia="Times New Roman" w:hAnsi="PT Astra Serif"/>
        </w:rPr>
        <w:t>1.2 Организатор Конкурса - Общероссийская общественная организация по вовле</w:t>
      </w:r>
      <w:r w:rsidR="007A1988">
        <w:rPr>
          <w:rFonts w:ascii="PT Astra Serif" w:eastAsia="Times New Roman" w:hAnsi="PT Astra Serif"/>
        </w:rPr>
        <w:t xml:space="preserve">чению молодежи </w:t>
      </w:r>
      <w:r w:rsidRPr="003F52A6">
        <w:rPr>
          <w:rFonts w:ascii="PT Astra Serif" w:eastAsia="Times New Roman" w:hAnsi="PT Astra Serif"/>
        </w:rPr>
        <w:t>в развитие территорий «Городские реновации»</w:t>
      </w:r>
    </w:p>
    <w:p w:rsidR="00D004CB" w:rsidRPr="003F52A6" w:rsidRDefault="00D004CB" w:rsidP="005E00D0">
      <w:pPr>
        <w:ind w:firstLine="709"/>
        <w:jc w:val="both"/>
        <w:rPr>
          <w:rFonts w:ascii="PT Astra Serif" w:eastAsia="Times New Roman" w:hAnsi="PT Astra Serif"/>
        </w:rPr>
      </w:pPr>
      <w:r w:rsidRPr="003F52A6">
        <w:rPr>
          <w:rFonts w:ascii="PT Astra Serif" w:eastAsia="Times New Roman" w:hAnsi="PT Astra Serif"/>
        </w:rPr>
        <w:t>1.3 Конкурс проводится при поддержке ПАО «СИБУР Холдинг» в рамках программы социальных инвестиций «Формула Хороших Дел».</w:t>
      </w:r>
    </w:p>
    <w:p w:rsidR="00D004CB" w:rsidRPr="003F52A6" w:rsidRDefault="00D004CB" w:rsidP="005E00D0">
      <w:pPr>
        <w:jc w:val="both"/>
        <w:rPr>
          <w:rFonts w:ascii="PT Astra Serif" w:eastAsia="Times New Roman" w:hAnsi="PT Astra Serif"/>
        </w:rPr>
      </w:pPr>
    </w:p>
    <w:p w:rsidR="00D004CB" w:rsidRPr="003F52A6" w:rsidRDefault="00D004CB" w:rsidP="005E00D0">
      <w:pPr>
        <w:pStyle w:val="ab"/>
        <w:ind w:left="0"/>
        <w:jc w:val="center"/>
        <w:rPr>
          <w:rFonts w:ascii="PT Astra Serif" w:eastAsia="Times New Roman" w:hAnsi="PT Astra Serif"/>
          <w:b/>
        </w:rPr>
      </w:pPr>
      <w:r w:rsidRPr="003F52A6">
        <w:rPr>
          <w:rFonts w:ascii="PT Astra Serif" w:eastAsia="Times New Roman" w:hAnsi="PT Astra Serif"/>
          <w:b/>
        </w:rPr>
        <w:t>2. Цели и задачи Конкурса</w:t>
      </w:r>
    </w:p>
    <w:p w:rsidR="00D004CB" w:rsidRPr="003F52A6" w:rsidRDefault="00D004CB" w:rsidP="005E00D0">
      <w:pPr>
        <w:pStyle w:val="ab"/>
        <w:ind w:left="0" w:firstLine="709"/>
        <w:jc w:val="both"/>
        <w:rPr>
          <w:rFonts w:ascii="PT Astra Serif" w:eastAsia="Times New Roman" w:hAnsi="PT Astra Serif"/>
        </w:rPr>
      </w:pPr>
      <w:r w:rsidRPr="003F52A6">
        <w:rPr>
          <w:rFonts w:ascii="PT Astra Serif" w:eastAsia="Times New Roman" w:hAnsi="PT Astra Serif"/>
        </w:rPr>
        <w:t xml:space="preserve">2.1Конкурс проводится в целях формирования экологической культуры жителей </w:t>
      </w:r>
      <w:r w:rsidR="00FA61F0" w:rsidRPr="003F52A6">
        <w:rPr>
          <w:rFonts w:ascii="PT Astra Serif" w:eastAsia="Times New Roman" w:hAnsi="PT Astra Serif"/>
        </w:rPr>
        <w:t>России, бережного отношения к окружающей среде и популяризации принципов осознанного потребления через искусство фотографии.</w:t>
      </w:r>
    </w:p>
    <w:p w:rsidR="00FA61F0" w:rsidRPr="003F52A6" w:rsidRDefault="00FA61F0" w:rsidP="005E00D0">
      <w:pPr>
        <w:pStyle w:val="ab"/>
        <w:ind w:left="0" w:firstLine="709"/>
        <w:jc w:val="both"/>
        <w:rPr>
          <w:rFonts w:ascii="PT Astra Serif" w:eastAsia="Times New Roman" w:hAnsi="PT Astra Serif"/>
        </w:rPr>
      </w:pPr>
      <w:r w:rsidRPr="003F52A6">
        <w:rPr>
          <w:rFonts w:ascii="PT Astra Serif" w:eastAsia="Times New Roman" w:hAnsi="PT Astra Serif"/>
        </w:rPr>
        <w:t>2.2 Задачи Конкурса:</w:t>
      </w:r>
    </w:p>
    <w:p w:rsidR="00FA61F0" w:rsidRPr="003F52A6" w:rsidRDefault="00FA61F0" w:rsidP="005E00D0">
      <w:pPr>
        <w:pStyle w:val="ab"/>
        <w:numPr>
          <w:ilvl w:val="0"/>
          <w:numId w:val="2"/>
        </w:numPr>
        <w:tabs>
          <w:tab w:val="left" w:pos="993"/>
        </w:tabs>
        <w:ind w:left="0" w:firstLine="709"/>
        <w:jc w:val="both"/>
        <w:rPr>
          <w:rFonts w:ascii="PT Astra Serif" w:eastAsia="Times New Roman" w:hAnsi="PT Astra Serif"/>
        </w:rPr>
      </w:pPr>
      <w:r w:rsidRPr="003F52A6">
        <w:rPr>
          <w:rFonts w:ascii="PT Astra Serif" w:eastAsia="Times New Roman" w:hAnsi="PT Astra Serif"/>
        </w:rPr>
        <w:t>Просвещение населения о необходимости осознанного и рационального потребления;</w:t>
      </w:r>
    </w:p>
    <w:p w:rsidR="00FA61F0" w:rsidRPr="003F52A6" w:rsidRDefault="00FA61F0" w:rsidP="005E00D0">
      <w:pPr>
        <w:pStyle w:val="ab"/>
        <w:numPr>
          <w:ilvl w:val="0"/>
          <w:numId w:val="2"/>
        </w:numPr>
        <w:tabs>
          <w:tab w:val="left" w:pos="993"/>
        </w:tabs>
        <w:ind w:left="0" w:firstLine="709"/>
        <w:jc w:val="both"/>
        <w:rPr>
          <w:rFonts w:ascii="PT Astra Serif" w:eastAsia="Times New Roman" w:hAnsi="PT Astra Serif"/>
        </w:rPr>
      </w:pPr>
      <w:r w:rsidRPr="003F52A6">
        <w:rPr>
          <w:rFonts w:ascii="PT Astra Serif" w:eastAsia="Times New Roman" w:hAnsi="PT Astra Serif"/>
        </w:rPr>
        <w:t>Популяризация принципов экологичного образа жизни;</w:t>
      </w:r>
    </w:p>
    <w:p w:rsidR="00FA61F0" w:rsidRPr="003F52A6" w:rsidRDefault="00FA61F0" w:rsidP="005E00D0">
      <w:pPr>
        <w:pStyle w:val="ab"/>
        <w:numPr>
          <w:ilvl w:val="0"/>
          <w:numId w:val="2"/>
        </w:numPr>
        <w:tabs>
          <w:tab w:val="left" w:pos="993"/>
        </w:tabs>
        <w:ind w:left="0" w:firstLine="709"/>
        <w:jc w:val="both"/>
        <w:rPr>
          <w:rFonts w:ascii="PT Astra Serif" w:eastAsia="Times New Roman" w:hAnsi="PT Astra Serif"/>
        </w:rPr>
      </w:pPr>
      <w:r w:rsidRPr="003F52A6">
        <w:rPr>
          <w:rFonts w:ascii="PT Astra Serif" w:eastAsia="Times New Roman" w:hAnsi="PT Astra Serif"/>
        </w:rPr>
        <w:t>Развитие творческой креативной среды;</w:t>
      </w:r>
    </w:p>
    <w:p w:rsidR="00825C1D" w:rsidRPr="003F52A6" w:rsidRDefault="00FA61F0" w:rsidP="005E00D0">
      <w:pPr>
        <w:pStyle w:val="ab"/>
        <w:numPr>
          <w:ilvl w:val="0"/>
          <w:numId w:val="2"/>
        </w:numPr>
        <w:tabs>
          <w:tab w:val="left" w:pos="993"/>
        </w:tabs>
        <w:ind w:left="0" w:firstLine="709"/>
        <w:jc w:val="both"/>
        <w:rPr>
          <w:rFonts w:ascii="PT Astra Serif" w:eastAsia="Times New Roman" w:hAnsi="PT Astra Serif"/>
        </w:rPr>
      </w:pPr>
      <w:r w:rsidRPr="003F52A6">
        <w:rPr>
          <w:rFonts w:ascii="PT Astra Serif" w:eastAsia="Times New Roman" w:hAnsi="PT Astra Serif"/>
        </w:rPr>
        <w:t xml:space="preserve">Проведение выставки лучших работ в культурном пространстве одного из </w:t>
      </w:r>
      <w:r w:rsidR="00825C1D" w:rsidRPr="003F52A6">
        <w:rPr>
          <w:rFonts w:ascii="PT Astra Serif" w:eastAsia="Times New Roman" w:hAnsi="PT Astra Serif"/>
        </w:rPr>
        <w:t>городов реализации проекта.</w:t>
      </w:r>
    </w:p>
    <w:p w:rsidR="00825C1D" w:rsidRPr="003F52A6" w:rsidRDefault="00825C1D" w:rsidP="005E00D0">
      <w:pPr>
        <w:jc w:val="both"/>
        <w:rPr>
          <w:rFonts w:ascii="PT Astra Serif" w:eastAsia="Times New Roman" w:hAnsi="PT Astra Serif"/>
        </w:rPr>
      </w:pPr>
    </w:p>
    <w:p w:rsidR="00825C1D" w:rsidRPr="003F52A6" w:rsidRDefault="00825C1D" w:rsidP="005E00D0">
      <w:pPr>
        <w:jc w:val="center"/>
        <w:rPr>
          <w:rFonts w:ascii="PT Astra Serif" w:eastAsia="Times New Roman" w:hAnsi="PT Astra Serif"/>
          <w:b/>
        </w:rPr>
      </w:pPr>
      <w:r w:rsidRPr="003F52A6">
        <w:rPr>
          <w:rFonts w:ascii="PT Astra Serif" w:eastAsia="Times New Roman" w:hAnsi="PT Astra Serif"/>
          <w:b/>
        </w:rPr>
        <w:t>3. Порядок организации и проведения Конкурса</w:t>
      </w:r>
    </w:p>
    <w:p w:rsidR="00825C1D" w:rsidRPr="003F52A6" w:rsidRDefault="00825C1D" w:rsidP="005E00D0">
      <w:pPr>
        <w:ind w:firstLine="709"/>
        <w:jc w:val="both"/>
        <w:rPr>
          <w:rFonts w:ascii="PT Astra Serif" w:eastAsia="Times New Roman" w:hAnsi="PT Astra Serif"/>
        </w:rPr>
      </w:pPr>
      <w:r w:rsidRPr="003F52A6">
        <w:rPr>
          <w:rFonts w:ascii="PT Astra Serif" w:eastAsia="Times New Roman" w:hAnsi="PT Astra Serif"/>
        </w:rPr>
        <w:t xml:space="preserve">3.1 </w:t>
      </w:r>
      <w:r w:rsidR="00B3753C" w:rsidRPr="003F52A6">
        <w:rPr>
          <w:rFonts w:ascii="PT Astra Serif" w:eastAsia="Times New Roman" w:hAnsi="PT Astra Serif"/>
        </w:rPr>
        <w:t>Конкурс проводится в два этапа:</w:t>
      </w:r>
    </w:p>
    <w:p w:rsidR="00B3753C" w:rsidRPr="003F52A6" w:rsidRDefault="00B3753C" w:rsidP="005E00D0">
      <w:pPr>
        <w:pStyle w:val="ab"/>
        <w:numPr>
          <w:ilvl w:val="0"/>
          <w:numId w:val="3"/>
        </w:numPr>
        <w:tabs>
          <w:tab w:val="left" w:pos="993"/>
        </w:tabs>
        <w:ind w:left="0" w:firstLine="709"/>
        <w:jc w:val="both"/>
        <w:rPr>
          <w:rFonts w:ascii="PT Astra Serif" w:eastAsia="Times New Roman" w:hAnsi="PT Astra Serif"/>
          <w:b/>
        </w:rPr>
      </w:pPr>
      <w:r w:rsidRPr="003F52A6">
        <w:rPr>
          <w:rFonts w:ascii="PT Astra Serif" w:eastAsia="Times New Roman" w:hAnsi="PT Astra Serif"/>
          <w:b/>
        </w:rPr>
        <w:t>Первый этап – подача заявок – с 04 мая 2022 года до 19 сентября 2022 года.</w:t>
      </w:r>
    </w:p>
    <w:p w:rsidR="00B3753C" w:rsidRPr="003F52A6" w:rsidRDefault="00B3753C" w:rsidP="005E00D0">
      <w:pPr>
        <w:pStyle w:val="ab"/>
        <w:tabs>
          <w:tab w:val="left" w:pos="993"/>
        </w:tabs>
        <w:ind w:left="0" w:firstLine="709"/>
        <w:jc w:val="both"/>
        <w:rPr>
          <w:rFonts w:ascii="PT Astra Serif" w:eastAsia="Times New Roman" w:hAnsi="PT Astra Serif"/>
        </w:rPr>
      </w:pPr>
      <w:r w:rsidRPr="003F52A6">
        <w:rPr>
          <w:rFonts w:ascii="PT Astra Serif" w:eastAsia="Times New Roman" w:hAnsi="PT Astra Serif"/>
        </w:rPr>
        <w:t>В рамках данного этапа проводится информирование потенциальных участников о Конкурсе и</w:t>
      </w:r>
      <w:r w:rsidR="001B0525">
        <w:rPr>
          <w:rFonts w:ascii="PT Astra Serif" w:eastAsia="Times New Roman" w:hAnsi="PT Astra Serif"/>
        </w:rPr>
        <w:t xml:space="preserve"> принимаются конкурсные работы </w:t>
      </w:r>
      <w:r w:rsidRPr="003F52A6">
        <w:rPr>
          <w:rFonts w:ascii="PT Astra Serif" w:eastAsia="Times New Roman" w:hAnsi="PT Astra Serif"/>
        </w:rPr>
        <w:t>через официальный сайт Конкурса в сети интернет (</w:t>
      </w:r>
      <w:hyperlink r:id="rId6" w:history="1">
        <w:r w:rsidRPr="003F52A6">
          <w:rPr>
            <w:rStyle w:val="a6"/>
            <w:rFonts w:ascii="PT Astra Serif" w:eastAsia="Times New Roman" w:hAnsi="PT Astra Serif"/>
          </w:rPr>
          <w:t>http://яберегу.рф</w:t>
        </w:r>
      </w:hyperlink>
      <w:r w:rsidRPr="003F52A6">
        <w:rPr>
          <w:rFonts w:ascii="PT Astra Serif" w:eastAsia="Times New Roman" w:hAnsi="PT Astra Serif"/>
        </w:rPr>
        <w:t>) в разделе «Подать заявку».</w:t>
      </w:r>
    </w:p>
    <w:p w:rsidR="00B3753C" w:rsidRPr="003F52A6" w:rsidRDefault="00B3753C" w:rsidP="005E00D0">
      <w:pPr>
        <w:pStyle w:val="ab"/>
        <w:tabs>
          <w:tab w:val="left" w:pos="993"/>
        </w:tabs>
        <w:ind w:left="0" w:firstLine="709"/>
        <w:jc w:val="both"/>
        <w:rPr>
          <w:rFonts w:ascii="PT Astra Serif" w:eastAsia="Times New Roman" w:hAnsi="PT Astra Serif"/>
        </w:rPr>
      </w:pPr>
      <w:r w:rsidRPr="003F52A6">
        <w:rPr>
          <w:rFonts w:ascii="PT Astra Serif" w:eastAsia="Times New Roman" w:hAnsi="PT Astra Serif"/>
        </w:rPr>
        <w:t xml:space="preserve">Прием заявок на участие в Конкурсе завершается </w:t>
      </w:r>
      <w:r w:rsidRPr="003F52A6">
        <w:rPr>
          <w:rFonts w:ascii="PT Astra Serif" w:eastAsia="Times New Roman" w:hAnsi="PT Astra Serif"/>
          <w:b/>
        </w:rPr>
        <w:t>19 сентября 2022 года в 23:59</w:t>
      </w:r>
      <w:r w:rsidRPr="003F52A6">
        <w:rPr>
          <w:rFonts w:ascii="PT Astra Serif" w:eastAsia="Times New Roman" w:hAnsi="PT Astra Serif"/>
        </w:rPr>
        <w:t xml:space="preserve"> по московскому времени.</w:t>
      </w:r>
    </w:p>
    <w:p w:rsidR="00B3753C" w:rsidRPr="003F52A6" w:rsidRDefault="00B3753C" w:rsidP="005E00D0">
      <w:pPr>
        <w:pStyle w:val="ab"/>
        <w:numPr>
          <w:ilvl w:val="0"/>
          <w:numId w:val="3"/>
        </w:numPr>
        <w:tabs>
          <w:tab w:val="left" w:pos="993"/>
        </w:tabs>
        <w:ind w:left="0" w:firstLine="709"/>
        <w:jc w:val="both"/>
        <w:rPr>
          <w:rFonts w:ascii="PT Astra Serif" w:eastAsia="Times New Roman" w:hAnsi="PT Astra Serif"/>
          <w:b/>
        </w:rPr>
      </w:pPr>
      <w:r w:rsidRPr="003F52A6">
        <w:rPr>
          <w:rFonts w:ascii="PT Astra Serif" w:eastAsia="Times New Roman" w:hAnsi="PT Astra Serif"/>
          <w:b/>
        </w:rPr>
        <w:t>Второй этап – экспертиза конкурсных работ – с 20 сентября 2022 года по 10 октября 2022 года.</w:t>
      </w:r>
      <w:r w:rsidRPr="003F52A6">
        <w:rPr>
          <w:rFonts w:ascii="PT Astra Serif" w:hAnsi="PT Astra Serif"/>
          <w:b/>
        </w:rPr>
        <w:t xml:space="preserve"> </w:t>
      </w:r>
    </w:p>
    <w:p w:rsidR="0090180B" w:rsidRPr="003F52A6" w:rsidRDefault="00B3753C" w:rsidP="005E00D0">
      <w:pPr>
        <w:pStyle w:val="ab"/>
        <w:tabs>
          <w:tab w:val="left" w:pos="993"/>
        </w:tabs>
        <w:ind w:left="0" w:firstLine="709"/>
        <w:jc w:val="both"/>
        <w:rPr>
          <w:rFonts w:ascii="PT Astra Serif" w:eastAsia="Times New Roman" w:hAnsi="PT Astra Serif"/>
        </w:rPr>
      </w:pPr>
      <w:r w:rsidRPr="003F52A6">
        <w:rPr>
          <w:rFonts w:ascii="PT Astra Serif" w:eastAsia="Times New Roman" w:hAnsi="PT Astra Serif"/>
        </w:rPr>
        <w:t>В рамках данного этапа экспертной группой, в соответствии с требованиями настоящего П</w:t>
      </w:r>
      <w:r w:rsidR="00AA2C1C" w:rsidRPr="003F52A6">
        <w:rPr>
          <w:rFonts w:ascii="PT Astra Serif" w:eastAsia="Times New Roman" w:hAnsi="PT Astra Serif"/>
        </w:rPr>
        <w:t>оложения</w:t>
      </w:r>
      <w:r w:rsidRPr="003F52A6">
        <w:rPr>
          <w:rFonts w:ascii="PT Astra Serif" w:eastAsia="Times New Roman" w:hAnsi="PT Astra Serif"/>
        </w:rPr>
        <w:t>, будет проведена оценка всех заявок участников и будут определены победители и призеры в каждой номинации.</w:t>
      </w:r>
    </w:p>
    <w:p w:rsidR="00B3753C" w:rsidRPr="003F52A6" w:rsidRDefault="00B3753C" w:rsidP="005E00D0">
      <w:pPr>
        <w:pStyle w:val="ab"/>
        <w:jc w:val="both"/>
        <w:rPr>
          <w:rFonts w:ascii="PT Astra Serif" w:eastAsia="Times New Roman" w:hAnsi="PT Astra Serif"/>
        </w:rPr>
      </w:pPr>
    </w:p>
    <w:p w:rsidR="00B3753C" w:rsidRPr="003F52A6" w:rsidRDefault="00B3753C" w:rsidP="005E00D0">
      <w:pPr>
        <w:pStyle w:val="ab"/>
        <w:ind w:left="0"/>
        <w:jc w:val="center"/>
        <w:rPr>
          <w:rFonts w:ascii="PT Astra Serif" w:eastAsia="Times New Roman" w:hAnsi="PT Astra Serif"/>
          <w:b/>
        </w:rPr>
      </w:pPr>
      <w:r w:rsidRPr="003F52A6">
        <w:rPr>
          <w:rFonts w:ascii="PT Astra Serif" w:eastAsia="Times New Roman" w:hAnsi="PT Astra Serif"/>
          <w:b/>
        </w:rPr>
        <w:t>4. Условия участия в Конкурсе</w:t>
      </w:r>
    </w:p>
    <w:p w:rsidR="00B3753C" w:rsidRPr="003F52A6" w:rsidRDefault="00B3753C" w:rsidP="005E00D0">
      <w:pPr>
        <w:pStyle w:val="ab"/>
        <w:tabs>
          <w:tab w:val="left" w:pos="993"/>
        </w:tabs>
        <w:ind w:left="0" w:firstLine="709"/>
        <w:jc w:val="both"/>
        <w:rPr>
          <w:rFonts w:ascii="PT Astra Serif" w:eastAsia="Times New Roman" w:hAnsi="PT Astra Serif"/>
        </w:rPr>
      </w:pPr>
      <w:r w:rsidRPr="003F52A6">
        <w:rPr>
          <w:rFonts w:ascii="PT Astra Serif" w:eastAsia="Times New Roman" w:hAnsi="PT Astra Serif"/>
        </w:rPr>
        <w:t xml:space="preserve">4.1 В Конкурсе могут участвовать исключительно граждане Российской Федерации. </w:t>
      </w:r>
    </w:p>
    <w:p w:rsidR="00B3753C" w:rsidRPr="003F52A6" w:rsidRDefault="00B3753C" w:rsidP="0064243C">
      <w:pPr>
        <w:pStyle w:val="ab"/>
        <w:tabs>
          <w:tab w:val="left" w:pos="993"/>
        </w:tabs>
        <w:ind w:left="0" w:firstLine="709"/>
        <w:jc w:val="both"/>
        <w:rPr>
          <w:rFonts w:ascii="PT Astra Serif" w:eastAsia="Times New Roman" w:hAnsi="PT Astra Serif"/>
        </w:rPr>
      </w:pPr>
      <w:r w:rsidRPr="003F52A6">
        <w:rPr>
          <w:rFonts w:ascii="PT Astra Serif" w:eastAsia="Times New Roman" w:hAnsi="PT Astra Serif"/>
        </w:rPr>
        <w:t>4.2 Работы оцениваются в трех номинациях:</w:t>
      </w:r>
    </w:p>
    <w:p w:rsidR="005E00D0" w:rsidRPr="003F52A6" w:rsidRDefault="00B3753C" w:rsidP="0064243C">
      <w:pPr>
        <w:pStyle w:val="ab"/>
        <w:numPr>
          <w:ilvl w:val="0"/>
          <w:numId w:val="3"/>
        </w:numPr>
        <w:tabs>
          <w:tab w:val="left" w:pos="993"/>
        </w:tabs>
        <w:ind w:left="0" w:firstLine="709"/>
        <w:jc w:val="both"/>
        <w:rPr>
          <w:rFonts w:ascii="PT Astra Serif" w:eastAsia="Times New Roman" w:hAnsi="PT Astra Serif"/>
        </w:rPr>
      </w:pPr>
      <w:r w:rsidRPr="003F52A6">
        <w:rPr>
          <w:rFonts w:ascii="PT Astra Serif" w:eastAsia="Times New Roman" w:hAnsi="PT Astra Serif"/>
          <w:b/>
        </w:rPr>
        <w:t xml:space="preserve">Осознанный </w:t>
      </w:r>
      <w:proofErr w:type="spellStart"/>
      <w:r w:rsidRPr="003F52A6">
        <w:rPr>
          <w:rFonts w:ascii="PT Astra Serif" w:eastAsia="Times New Roman" w:hAnsi="PT Astra Serif"/>
          <w:b/>
        </w:rPr>
        <w:t>лайфстайл</w:t>
      </w:r>
      <w:proofErr w:type="spellEnd"/>
      <w:r w:rsidRPr="003F52A6">
        <w:rPr>
          <w:rFonts w:ascii="PT Astra Serif" w:eastAsia="Times New Roman" w:hAnsi="PT Astra Serif"/>
          <w:b/>
        </w:rPr>
        <w:t>.</w:t>
      </w:r>
      <w:r w:rsidRPr="003F52A6">
        <w:rPr>
          <w:rFonts w:ascii="PT Astra Serif" w:eastAsia="Times New Roman" w:hAnsi="PT Astra Serif"/>
        </w:rPr>
        <w:t xml:space="preserve"> Кадры, демонстрирующие </w:t>
      </w:r>
      <w:proofErr w:type="spellStart"/>
      <w:r w:rsidRPr="003F52A6">
        <w:rPr>
          <w:rFonts w:ascii="PT Astra Serif" w:eastAsia="Times New Roman" w:hAnsi="PT Astra Serif"/>
        </w:rPr>
        <w:t>экологичный</w:t>
      </w:r>
      <w:proofErr w:type="spellEnd"/>
      <w:r w:rsidRPr="003F52A6">
        <w:rPr>
          <w:rFonts w:ascii="PT Astra Serif" w:eastAsia="Times New Roman" w:hAnsi="PT Astra Serif"/>
        </w:rPr>
        <w:t xml:space="preserve"> образ жизни и быта. Снимки должны акцентировать внимание на важности снижения нагрузки на окружающую среду.</w:t>
      </w:r>
    </w:p>
    <w:p w:rsidR="005E00D0" w:rsidRPr="003F52A6" w:rsidRDefault="005E00D0" w:rsidP="0064243C">
      <w:pPr>
        <w:pStyle w:val="ab"/>
        <w:numPr>
          <w:ilvl w:val="0"/>
          <w:numId w:val="3"/>
        </w:numPr>
        <w:tabs>
          <w:tab w:val="left" w:pos="993"/>
        </w:tabs>
        <w:ind w:left="0" w:firstLine="709"/>
        <w:jc w:val="both"/>
        <w:rPr>
          <w:rFonts w:ascii="PT Astra Serif" w:eastAsia="Times New Roman" w:hAnsi="PT Astra Serif"/>
        </w:rPr>
      </w:pPr>
      <w:r w:rsidRPr="003F52A6">
        <w:rPr>
          <w:rFonts w:ascii="PT Astra Serif" w:eastAsia="Times New Roman" w:hAnsi="PT Astra Serif"/>
          <w:b/>
        </w:rPr>
        <w:t xml:space="preserve">Разделять просто. </w:t>
      </w:r>
      <w:r w:rsidRPr="003F52A6">
        <w:rPr>
          <w:rFonts w:ascii="PT Astra Serif" w:eastAsia="Times New Roman" w:hAnsi="PT Astra Serif"/>
        </w:rPr>
        <w:t>Фотографии, которые подчеркивают актуальность раздельного сбора мусорных отходов. Кадры должны мотивировать на осознанный подход к внедрению раздельного сбора мусора и отображать важность вторичной переработки</w:t>
      </w:r>
    </w:p>
    <w:p w:rsidR="005E00D0" w:rsidRPr="003F52A6" w:rsidRDefault="005E00D0" w:rsidP="0064243C">
      <w:pPr>
        <w:pStyle w:val="ab"/>
        <w:numPr>
          <w:ilvl w:val="0"/>
          <w:numId w:val="3"/>
        </w:numPr>
        <w:tabs>
          <w:tab w:val="left" w:pos="993"/>
        </w:tabs>
        <w:ind w:left="0" w:firstLine="709"/>
        <w:jc w:val="both"/>
        <w:rPr>
          <w:rFonts w:ascii="PT Astra Serif" w:eastAsia="Times New Roman" w:hAnsi="PT Astra Serif"/>
        </w:rPr>
      </w:pPr>
      <w:r w:rsidRPr="003F52A6">
        <w:rPr>
          <w:rFonts w:ascii="PT Astra Serif" w:eastAsia="Times New Roman" w:hAnsi="PT Astra Serif"/>
          <w:b/>
        </w:rPr>
        <w:t>Новая жизнь старых вещей.</w:t>
      </w:r>
      <w:r w:rsidRPr="003F52A6">
        <w:rPr>
          <w:rFonts w:ascii="PT Astra Serif" w:eastAsia="Times New Roman" w:hAnsi="PT Astra Serif"/>
        </w:rPr>
        <w:t xml:space="preserve"> Снимки, отображающие способы использования старых вещей. Фотографии должны подчеркивать, что </w:t>
      </w:r>
      <w:proofErr w:type="spellStart"/>
      <w:r w:rsidRPr="003F52A6">
        <w:rPr>
          <w:rFonts w:ascii="PT Astra Serif" w:eastAsia="Times New Roman" w:hAnsi="PT Astra Serif"/>
        </w:rPr>
        <w:t>апсайклинг</w:t>
      </w:r>
      <w:proofErr w:type="spellEnd"/>
      <w:r w:rsidRPr="003F52A6">
        <w:rPr>
          <w:rFonts w:ascii="PT Astra Serif" w:eastAsia="Times New Roman" w:hAnsi="PT Astra Serif"/>
        </w:rPr>
        <w:t xml:space="preserve"> – это модно и экологично.</w:t>
      </w:r>
    </w:p>
    <w:p w:rsidR="005E00D0" w:rsidRPr="003F52A6" w:rsidRDefault="005E00D0" w:rsidP="0064243C">
      <w:pPr>
        <w:pStyle w:val="ab"/>
        <w:tabs>
          <w:tab w:val="left" w:pos="993"/>
        </w:tabs>
        <w:ind w:left="0" w:firstLine="709"/>
        <w:jc w:val="both"/>
        <w:rPr>
          <w:rFonts w:ascii="PT Astra Serif" w:eastAsia="Times New Roman" w:hAnsi="PT Astra Serif"/>
        </w:rPr>
      </w:pPr>
      <w:r w:rsidRPr="003F52A6">
        <w:rPr>
          <w:rFonts w:ascii="PT Astra Serif" w:eastAsia="Times New Roman" w:hAnsi="PT Astra Serif"/>
          <w:color w:val="000000"/>
        </w:rPr>
        <w:lastRenderedPageBreak/>
        <w:t>4.3. Один участник может подать неограниченное количество работ на Конкурс.</w:t>
      </w:r>
    </w:p>
    <w:p w:rsidR="005E00D0" w:rsidRPr="003F52A6" w:rsidRDefault="005E00D0" w:rsidP="0064243C">
      <w:pPr>
        <w:shd w:val="clear" w:color="auto" w:fill="FFFFFF"/>
        <w:ind w:firstLine="709"/>
        <w:jc w:val="both"/>
        <w:rPr>
          <w:rFonts w:ascii="PT Astra Serif" w:eastAsia="Times New Roman" w:hAnsi="PT Astra Serif"/>
          <w:color w:val="000000"/>
        </w:rPr>
      </w:pPr>
      <w:r w:rsidRPr="003F52A6">
        <w:rPr>
          <w:rFonts w:ascii="PT Astra Serif" w:eastAsia="Times New Roman" w:hAnsi="PT Astra Serif"/>
          <w:color w:val="000000"/>
        </w:rPr>
        <w:t>4.4. В каждой номинации будут выбраны и определены победитель и призеры.</w:t>
      </w:r>
    </w:p>
    <w:p w:rsidR="005E00D0" w:rsidRPr="003F52A6" w:rsidRDefault="005E00D0" w:rsidP="0064243C">
      <w:pPr>
        <w:shd w:val="clear" w:color="auto" w:fill="FFFFFF"/>
        <w:ind w:firstLine="709"/>
        <w:jc w:val="both"/>
        <w:rPr>
          <w:rFonts w:ascii="PT Astra Serif" w:eastAsia="Times New Roman" w:hAnsi="PT Astra Serif"/>
          <w:color w:val="000000"/>
        </w:rPr>
      </w:pPr>
      <w:r w:rsidRPr="003F52A6">
        <w:rPr>
          <w:rFonts w:ascii="PT Astra Serif" w:eastAsia="Times New Roman" w:hAnsi="PT Astra Serif"/>
          <w:color w:val="000000"/>
        </w:rPr>
        <w:t>4.5. Работы победителей и призеров будут награждены памятной сувенирной продукцией с символикой Проекта. Призы будут направлены почтовым отправлением за счет Организатора.</w:t>
      </w:r>
    </w:p>
    <w:p w:rsidR="005E00D0" w:rsidRPr="003F52A6" w:rsidRDefault="005E00D0" w:rsidP="0064243C">
      <w:pPr>
        <w:shd w:val="clear" w:color="auto" w:fill="FFFFFF"/>
        <w:tabs>
          <w:tab w:val="left" w:pos="993"/>
        </w:tabs>
        <w:ind w:firstLine="709"/>
        <w:jc w:val="both"/>
        <w:rPr>
          <w:rFonts w:ascii="PT Astra Serif" w:eastAsia="Times New Roman" w:hAnsi="PT Astra Serif"/>
          <w:color w:val="000000"/>
        </w:rPr>
      </w:pPr>
      <w:r w:rsidRPr="003F52A6">
        <w:rPr>
          <w:rFonts w:ascii="PT Astra Serif" w:eastAsia="Times New Roman" w:hAnsi="PT Astra Serif"/>
          <w:color w:val="000000"/>
        </w:rPr>
        <w:t>4.6. Участие в Конкурсе означает:</w:t>
      </w:r>
    </w:p>
    <w:p w:rsidR="005E00D0" w:rsidRPr="003F52A6" w:rsidRDefault="005E00D0" w:rsidP="0064243C">
      <w:pPr>
        <w:pStyle w:val="ab"/>
        <w:numPr>
          <w:ilvl w:val="0"/>
          <w:numId w:val="4"/>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сообщение о себе достоверной информации;</w:t>
      </w:r>
    </w:p>
    <w:p w:rsidR="005E00D0" w:rsidRPr="003F52A6" w:rsidRDefault="005E00D0" w:rsidP="0064243C">
      <w:pPr>
        <w:pStyle w:val="ab"/>
        <w:numPr>
          <w:ilvl w:val="0"/>
          <w:numId w:val="4"/>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сообщение о принадлежащем авторстве в отношении фотографии;</w:t>
      </w:r>
    </w:p>
    <w:p w:rsidR="005E00D0" w:rsidRPr="003F52A6" w:rsidRDefault="005E00D0" w:rsidP="0064243C">
      <w:pPr>
        <w:pStyle w:val="ab"/>
        <w:numPr>
          <w:ilvl w:val="0"/>
          <w:numId w:val="4"/>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разрешение на дальнейшее использование снимка с целью размещения на сайте Проекта, в социальных сетях Проекта, на выставке в культурном пространстве одного из городов реализации Проекта;</w:t>
      </w:r>
    </w:p>
    <w:p w:rsidR="005E00D0" w:rsidRPr="003F52A6" w:rsidRDefault="005E00D0" w:rsidP="0064243C">
      <w:pPr>
        <w:pStyle w:val="ab"/>
        <w:numPr>
          <w:ilvl w:val="0"/>
          <w:numId w:val="4"/>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согласие участника/родителей (или законных представителей)</w:t>
      </w:r>
      <w:r w:rsidR="0064243C" w:rsidRPr="003F52A6">
        <w:rPr>
          <w:rFonts w:ascii="PT Astra Serif" w:eastAsia="Times New Roman" w:hAnsi="PT Astra Serif"/>
          <w:color w:val="000000"/>
        </w:rPr>
        <w:t xml:space="preserve"> </w:t>
      </w:r>
      <w:r w:rsidRPr="003F52A6">
        <w:rPr>
          <w:rFonts w:ascii="PT Astra Serif" w:eastAsia="Times New Roman" w:hAnsi="PT Astra Serif"/>
          <w:color w:val="000000"/>
        </w:rPr>
        <w:t>несовершеннолетнего участника на обработку, хранение и использование</w:t>
      </w:r>
      <w:r w:rsidR="0064243C" w:rsidRPr="003F52A6">
        <w:rPr>
          <w:rFonts w:ascii="PT Astra Serif" w:eastAsia="Times New Roman" w:hAnsi="PT Astra Serif"/>
          <w:color w:val="000000"/>
        </w:rPr>
        <w:t xml:space="preserve"> </w:t>
      </w:r>
      <w:r w:rsidRPr="003F52A6">
        <w:rPr>
          <w:rFonts w:ascii="PT Astra Serif" w:eastAsia="Times New Roman" w:hAnsi="PT Astra Serif"/>
          <w:color w:val="000000"/>
        </w:rPr>
        <w:t>Организаторами персональных данных в целях, соответствующих</w:t>
      </w:r>
      <w:r w:rsidR="0064243C" w:rsidRPr="003F52A6">
        <w:rPr>
          <w:rFonts w:ascii="PT Astra Serif" w:eastAsia="Times New Roman" w:hAnsi="PT Astra Serif"/>
          <w:color w:val="000000"/>
        </w:rPr>
        <w:t xml:space="preserve"> </w:t>
      </w:r>
      <w:r w:rsidRPr="003F52A6">
        <w:rPr>
          <w:rFonts w:ascii="PT Astra Serif" w:eastAsia="Times New Roman" w:hAnsi="PT Astra Serif"/>
          <w:color w:val="000000"/>
        </w:rPr>
        <w:t>настоящему Положению.</w:t>
      </w:r>
    </w:p>
    <w:p w:rsidR="005E00D0" w:rsidRPr="003F52A6" w:rsidRDefault="005E00D0" w:rsidP="0064243C">
      <w:pPr>
        <w:shd w:val="clear" w:color="auto" w:fill="FFFFFF"/>
        <w:ind w:firstLine="709"/>
        <w:jc w:val="both"/>
        <w:rPr>
          <w:rFonts w:ascii="PT Astra Serif" w:eastAsia="Times New Roman" w:hAnsi="PT Astra Serif"/>
          <w:color w:val="000000"/>
        </w:rPr>
      </w:pPr>
      <w:r w:rsidRPr="003F52A6">
        <w:rPr>
          <w:rFonts w:ascii="PT Astra Serif" w:eastAsia="Times New Roman" w:hAnsi="PT Astra Serif"/>
          <w:color w:val="000000"/>
        </w:rPr>
        <w:t>4.7. Для участия в Конкурсе необходимо подготовить конкурсную</w:t>
      </w:r>
      <w:r w:rsidR="0064243C" w:rsidRPr="003F52A6">
        <w:rPr>
          <w:rFonts w:ascii="PT Astra Serif" w:eastAsia="Times New Roman" w:hAnsi="PT Astra Serif"/>
          <w:color w:val="000000"/>
        </w:rPr>
        <w:t xml:space="preserve"> </w:t>
      </w:r>
      <w:r w:rsidRPr="003F52A6">
        <w:rPr>
          <w:rFonts w:ascii="PT Astra Serif" w:eastAsia="Times New Roman" w:hAnsi="PT Astra Serif"/>
          <w:color w:val="000000"/>
        </w:rPr>
        <w:t>работу, соответствующую требованиям настоящего Положения, и</w:t>
      </w:r>
      <w:r w:rsidR="0064243C" w:rsidRPr="003F52A6">
        <w:rPr>
          <w:rFonts w:ascii="PT Astra Serif" w:eastAsia="Times New Roman" w:hAnsi="PT Astra Serif"/>
          <w:color w:val="000000"/>
        </w:rPr>
        <w:t xml:space="preserve"> </w:t>
      </w:r>
      <w:r w:rsidRPr="003F52A6">
        <w:rPr>
          <w:rFonts w:ascii="PT Astra Serif" w:eastAsia="Times New Roman" w:hAnsi="PT Astra Serif"/>
          <w:color w:val="000000"/>
        </w:rPr>
        <w:t>представить ее на Конкурс в порядке, определенном в разделе 5 настоящего</w:t>
      </w:r>
      <w:r w:rsidR="0064243C" w:rsidRPr="003F52A6">
        <w:rPr>
          <w:rFonts w:ascii="PT Astra Serif" w:eastAsia="Times New Roman" w:hAnsi="PT Astra Serif"/>
          <w:color w:val="000000"/>
        </w:rPr>
        <w:t xml:space="preserve"> </w:t>
      </w:r>
      <w:r w:rsidRPr="003F52A6">
        <w:rPr>
          <w:rFonts w:ascii="PT Astra Serif" w:eastAsia="Times New Roman" w:hAnsi="PT Astra Serif"/>
          <w:color w:val="000000"/>
        </w:rPr>
        <w:t>Положения.</w:t>
      </w:r>
    </w:p>
    <w:p w:rsidR="00B3753C" w:rsidRPr="003F52A6" w:rsidRDefault="00B3753C" w:rsidP="00B3753C">
      <w:pPr>
        <w:pStyle w:val="ab"/>
        <w:ind w:left="0"/>
        <w:rPr>
          <w:rFonts w:ascii="PT Astra Serif" w:eastAsia="Times New Roman" w:hAnsi="PT Astra Serif"/>
        </w:rPr>
      </w:pPr>
    </w:p>
    <w:p w:rsidR="0064243C" w:rsidRPr="003F52A6" w:rsidRDefault="0064243C" w:rsidP="0064243C">
      <w:pPr>
        <w:pStyle w:val="ab"/>
        <w:ind w:left="0"/>
        <w:jc w:val="center"/>
        <w:rPr>
          <w:rFonts w:ascii="PT Astra Serif" w:eastAsia="Times New Roman" w:hAnsi="PT Astra Serif"/>
          <w:b/>
        </w:rPr>
      </w:pPr>
      <w:r w:rsidRPr="003F52A6">
        <w:rPr>
          <w:rFonts w:ascii="PT Astra Serif" w:eastAsia="Times New Roman" w:hAnsi="PT Astra Serif"/>
          <w:b/>
        </w:rPr>
        <w:t>5</w:t>
      </w:r>
      <w:r w:rsidR="009D410D" w:rsidRPr="003F52A6">
        <w:rPr>
          <w:rFonts w:ascii="PT Astra Serif" w:eastAsia="Times New Roman" w:hAnsi="PT Astra Serif"/>
          <w:b/>
        </w:rPr>
        <w:t xml:space="preserve">. </w:t>
      </w:r>
      <w:r w:rsidRPr="003F52A6">
        <w:rPr>
          <w:rFonts w:ascii="PT Astra Serif" w:eastAsia="Times New Roman" w:hAnsi="PT Astra Serif"/>
          <w:b/>
        </w:rPr>
        <w:t>Требования к конкурсным работам</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5.1. Конкурсная работа должна представлять собой фотографию, соответствующую теме одной из номинаций Конкурса.</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5.2. Одна и та же фотография не может быть представлена в нескольких номинациях.</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5.3. Представляемые на Конкурс фотографии должны сопровождаться информацией о съёмке (авторское название работы, описание изображения на снимке, короткая история создания снимка).</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5.4. Все фотографии, присланные на конкурс, должны иметь фотографические достоинства: интересный свет, композиция, цвет (если автор работает с цветной фотографией). Допускается обработка фотографии, направляемых на конкурс с помощью компьютерных программ (графических редакторов). Разумное применение ретуши, подчеркивающей авторский замысел, допускается.</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5.5. Регистрацию участников до 14 лет осуществляют их законные представители (родители/опекуны). При регистрации в анкете необходимо указать достоверную информацию: имя и фамилию Участника, возраст, город проживания, ФИО законного представителя и способ связи (электронная почта и/или мобильный телефон).</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 xml:space="preserve">5.6. Формат файла JPEG, размер от 1900 пикселей по длинной стороне, разрешение от 150 </w:t>
      </w:r>
      <w:proofErr w:type="spellStart"/>
      <w:r w:rsidRPr="003F52A6">
        <w:rPr>
          <w:rFonts w:ascii="PT Astra Serif" w:eastAsia="Times New Roman" w:hAnsi="PT Astra Serif"/>
        </w:rPr>
        <w:t>dpi</w:t>
      </w:r>
      <w:proofErr w:type="spellEnd"/>
      <w:r w:rsidRPr="003F52A6">
        <w:rPr>
          <w:rFonts w:ascii="PT Astra Serif" w:eastAsia="Times New Roman" w:hAnsi="PT Astra Serif"/>
        </w:rPr>
        <w:t>, максимальный вес каждого файла должен быть не меньше 500 кб и не больше 20 Мб. Если фотография будет отобрана на выставку, необходимо будет прислать файл в максимальном разрешении.</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5.7. Не принимаются:</w:t>
      </w:r>
    </w:p>
    <w:p w:rsidR="0064243C" w:rsidRPr="003F52A6" w:rsidRDefault="0064243C" w:rsidP="004C6852">
      <w:pPr>
        <w:pStyle w:val="ab"/>
        <w:numPr>
          <w:ilvl w:val="0"/>
          <w:numId w:val="5"/>
        </w:numPr>
        <w:tabs>
          <w:tab w:val="left" w:pos="993"/>
        </w:tabs>
        <w:ind w:left="0" w:firstLine="709"/>
        <w:jc w:val="both"/>
        <w:rPr>
          <w:rFonts w:ascii="PT Astra Serif" w:eastAsia="Times New Roman" w:hAnsi="PT Astra Serif"/>
        </w:rPr>
      </w:pPr>
      <w:r w:rsidRPr="003F52A6">
        <w:rPr>
          <w:rFonts w:ascii="PT Astra Serif" w:eastAsia="Times New Roman" w:hAnsi="PT Astra Serif"/>
        </w:rPr>
        <w:t>фотографии с подписями, в том числе с датой и временем съемки;</w:t>
      </w:r>
    </w:p>
    <w:p w:rsidR="0064243C" w:rsidRPr="003F52A6" w:rsidRDefault="0064243C" w:rsidP="004C6852">
      <w:pPr>
        <w:pStyle w:val="ab"/>
        <w:numPr>
          <w:ilvl w:val="0"/>
          <w:numId w:val="5"/>
        </w:numPr>
        <w:tabs>
          <w:tab w:val="left" w:pos="993"/>
        </w:tabs>
        <w:ind w:left="0" w:firstLine="709"/>
        <w:jc w:val="both"/>
        <w:rPr>
          <w:rFonts w:ascii="PT Astra Serif" w:eastAsia="Times New Roman" w:hAnsi="PT Astra Serif"/>
        </w:rPr>
      </w:pPr>
      <w:r w:rsidRPr="003F52A6">
        <w:rPr>
          <w:rFonts w:ascii="PT Astra Serif" w:eastAsia="Times New Roman" w:hAnsi="PT Astra Serif"/>
        </w:rPr>
        <w:t>фотоколлажи (склейка нескольких кадров);</w:t>
      </w:r>
    </w:p>
    <w:p w:rsidR="0064243C" w:rsidRPr="003F52A6" w:rsidRDefault="0064243C" w:rsidP="004C6852">
      <w:pPr>
        <w:pStyle w:val="ab"/>
        <w:numPr>
          <w:ilvl w:val="0"/>
          <w:numId w:val="5"/>
        </w:numPr>
        <w:tabs>
          <w:tab w:val="left" w:pos="993"/>
        </w:tabs>
        <w:ind w:left="0" w:firstLine="709"/>
        <w:jc w:val="both"/>
        <w:rPr>
          <w:rFonts w:ascii="PT Astra Serif" w:eastAsia="Times New Roman" w:hAnsi="PT Astra Serif"/>
        </w:rPr>
      </w:pPr>
      <w:r w:rsidRPr="003F52A6">
        <w:rPr>
          <w:rFonts w:ascii="PT Astra Serif" w:eastAsia="Times New Roman" w:hAnsi="PT Astra Serif"/>
        </w:rPr>
        <w:t>изображения, содержащие пропаганду насилия, наркотиков, расовой дискриминации, содержащие нецензурные выражения и другое, запрещенное к распространению законами РФ;</w:t>
      </w:r>
    </w:p>
    <w:p w:rsidR="0064243C" w:rsidRPr="003F52A6" w:rsidRDefault="0064243C" w:rsidP="004C6852">
      <w:pPr>
        <w:pStyle w:val="ab"/>
        <w:numPr>
          <w:ilvl w:val="0"/>
          <w:numId w:val="5"/>
        </w:numPr>
        <w:tabs>
          <w:tab w:val="left" w:pos="993"/>
        </w:tabs>
        <w:ind w:left="0" w:firstLine="709"/>
        <w:jc w:val="both"/>
        <w:rPr>
          <w:rFonts w:ascii="PT Astra Serif" w:eastAsia="Times New Roman" w:hAnsi="PT Astra Serif"/>
        </w:rPr>
      </w:pPr>
      <w:r w:rsidRPr="003F52A6">
        <w:rPr>
          <w:rFonts w:ascii="PT Astra Serif" w:eastAsia="Times New Roman" w:hAnsi="PT Astra Serif"/>
        </w:rPr>
        <w:t>фотографии, скопированные или переснятые из интернета, книг, газет и другой полиграфической продукции.</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 xml:space="preserve">5.8. После загрузки фотографии проходят </w:t>
      </w:r>
      <w:proofErr w:type="spellStart"/>
      <w:r w:rsidRPr="003F52A6">
        <w:rPr>
          <w:rFonts w:ascii="PT Astra Serif" w:eastAsia="Times New Roman" w:hAnsi="PT Astra Serif"/>
        </w:rPr>
        <w:t>модерацию</w:t>
      </w:r>
      <w:proofErr w:type="spellEnd"/>
      <w:r w:rsidRPr="003F52A6">
        <w:rPr>
          <w:rFonts w:ascii="PT Astra Serif" w:eastAsia="Times New Roman" w:hAnsi="PT Astra Serif"/>
        </w:rPr>
        <w:t>, во время которой оценивается ее соответствие условиям Конкурса. Фотография может быть принята или отклонена без объяснения причин.</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5.9. Конкурсные работы, представленные после даты и времени завершения подачи заявок, в соответствии с п. 3.1 настоящего Положения, к участию в Конкурсе не допускаются.</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lastRenderedPageBreak/>
        <w:t>5.10. Участники направляют конкурсные работы через официальный сайт Конкурса в сети интернет (</w:t>
      </w:r>
      <w:hyperlink r:id="rId7" w:history="1">
        <w:r w:rsidRPr="003F52A6">
          <w:rPr>
            <w:rStyle w:val="a6"/>
            <w:rFonts w:ascii="PT Astra Serif" w:eastAsia="Times New Roman" w:hAnsi="PT Astra Serif"/>
          </w:rPr>
          <w:t>http://яберегу.рф</w:t>
        </w:r>
      </w:hyperlink>
      <w:r w:rsidRPr="003F52A6">
        <w:rPr>
          <w:rFonts w:ascii="PT Astra Serif" w:eastAsia="Times New Roman" w:hAnsi="PT Astra Serif"/>
        </w:rPr>
        <w:t>) в разделе «Подать заявку».</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5.11. Конкурсная работа должна содержать:</w:t>
      </w:r>
    </w:p>
    <w:p w:rsidR="0064243C" w:rsidRPr="003F52A6" w:rsidRDefault="0064243C" w:rsidP="004C6852">
      <w:pPr>
        <w:pStyle w:val="ab"/>
        <w:numPr>
          <w:ilvl w:val="0"/>
          <w:numId w:val="6"/>
        </w:numPr>
        <w:tabs>
          <w:tab w:val="left" w:pos="993"/>
        </w:tabs>
        <w:ind w:left="0" w:firstLine="709"/>
        <w:jc w:val="both"/>
        <w:rPr>
          <w:rFonts w:ascii="PT Astra Serif" w:eastAsia="Times New Roman" w:hAnsi="PT Astra Serif"/>
        </w:rPr>
      </w:pPr>
      <w:r w:rsidRPr="003F52A6">
        <w:rPr>
          <w:rFonts w:ascii="PT Astra Serif" w:eastAsia="Times New Roman" w:hAnsi="PT Astra Serif"/>
        </w:rPr>
        <w:t>заявку на участие в Конкурсе (Заполняется на сайте Конкурса).</w:t>
      </w:r>
    </w:p>
    <w:p w:rsidR="0064243C" w:rsidRPr="003F52A6" w:rsidRDefault="0064243C" w:rsidP="004C6852">
      <w:pPr>
        <w:pStyle w:val="ab"/>
        <w:numPr>
          <w:ilvl w:val="0"/>
          <w:numId w:val="6"/>
        </w:numPr>
        <w:tabs>
          <w:tab w:val="left" w:pos="993"/>
        </w:tabs>
        <w:ind w:left="0" w:firstLine="709"/>
        <w:jc w:val="both"/>
        <w:rPr>
          <w:rFonts w:ascii="PT Astra Serif" w:eastAsia="Times New Roman" w:hAnsi="PT Astra Serif"/>
        </w:rPr>
      </w:pPr>
      <w:r w:rsidRPr="003F52A6">
        <w:rPr>
          <w:rFonts w:ascii="PT Astra Serif" w:eastAsia="Times New Roman" w:hAnsi="PT Astra Serif"/>
        </w:rPr>
        <w:t>согласие участника Конкурса на обработку персональных данных и публикацию конкурсной работы</w:t>
      </w:r>
      <w:r w:rsidR="00CB40E6" w:rsidRPr="003F52A6">
        <w:rPr>
          <w:rFonts w:ascii="PT Astra Serif" w:eastAsia="Times New Roman" w:hAnsi="PT Astra Serif"/>
        </w:rPr>
        <w:t xml:space="preserve"> (Приложение </w:t>
      </w:r>
      <w:r w:rsidR="009D410D" w:rsidRPr="003F52A6">
        <w:rPr>
          <w:rFonts w:ascii="PT Astra Serif" w:eastAsia="Times New Roman" w:hAnsi="PT Astra Serif"/>
        </w:rPr>
        <w:t>1</w:t>
      </w:r>
      <w:r w:rsidR="00CB40E6" w:rsidRPr="003F52A6">
        <w:rPr>
          <w:rFonts w:ascii="PT Astra Serif" w:eastAsia="Times New Roman" w:hAnsi="PT Astra Serif"/>
        </w:rPr>
        <w:t>)</w:t>
      </w:r>
      <w:r w:rsidRPr="003F52A6">
        <w:rPr>
          <w:rFonts w:ascii="PT Astra Serif" w:eastAsia="Times New Roman" w:hAnsi="PT Astra Serif"/>
        </w:rPr>
        <w:t>.</w:t>
      </w:r>
    </w:p>
    <w:p w:rsidR="0064243C" w:rsidRPr="003F52A6" w:rsidRDefault="0064243C" w:rsidP="004C6852">
      <w:pPr>
        <w:pStyle w:val="ab"/>
        <w:numPr>
          <w:ilvl w:val="0"/>
          <w:numId w:val="6"/>
        </w:numPr>
        <w:tabs>
          <w:tab w:val="left" w:pos="993"/>
        </w:tabs>
        <w:ind w:left="0" w:firstLine="709"/>
        <w:jc w:val="both"/>
        <w:rPr>
          <w:rFonts w:ascii="PT Astra Serif" w:eastAsia="Times New Roman" w:hAnsi="PT Astra Serif"/>
        </w:rPr>
      </w:pPr>
      <w:r w:rsidRPr="003F52A6">
        <w:rPr>
          <w:rFonts w:ascii="PT Astra Serif" w:eastAsia="Times New Roman" w:hAnsi="PT Astra Serif"/>
        </w:rPr>
        <w:t xml:space="preserve">фотографию в формате JPEG, размер от 1900 пикселей по длинной стороне, разрешение от 150 </w:t>
      </w:r>
      <w:proofErr w:type="spellStart"/>
      <w:r w:rsidRPr="003F52A6">
        <w:rPr>
          <w:rFonts w:ascii="PT Astra Serif" w:eastAsia="Times New Roman" w:hAnsi="PT Astra Serif"/>
        </w:rPr>
        <w:t>dpi</w:t>
      </w:r>
      <w:proofErr w:type="spellEnd"/>
      <w:r w:rsidRPr="003F52A6">
        <w:rPr>
          <w:rFonts w:ascii="PT Astra Serif" w:eastAsia="Times New Roman" w:hAnsi="PT Astra Serif"/>
        </w:rPr>
        <w:t>, максимальный вес каждого файла должен быть не меньше 500 кб и не больше 20 Мб.</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5.12. Работы принимаются на Конкурс при условии дачи согласия на</w:t>
      </w:r>
      <w:r w:rsidR="00CB40E6" w:rsidRPr="003F52A6">
        <w:rPr>
          <w:rFonts w:ascii="PT Astra Serif" w:eastAsia="Times New Roman" w:hAnsi="PT Astra Serif"/>
        </w:rPr>
        <w:t xml:space="preserve"> </w:t>
      </w:r>
      <w:r w:rsidRPr="003F52A6">
        <w:rPr>
          <w:rFonts w:ascii="PT Astra Serif" w:eastAsia="Times New Roman" w:hAnsi="PT Astra Serif"/>
        </w:rPr>
        <w:t>обработку персональных данных в соответствии со статьей 9</w:t>
      </w:r>
      <w:r w:rsidR="00CB40E6" w:rsidRPr="003F52A6">
        <w:rPr>
          <w:rFonts w:ascii="PT Astra Serif" w:eastAsia="Times New Roman" w:hAnsi="PT Astra Serif"/>
        </w:rPr>
        <w:t xml:space="preserve"> </w:t>
      </w:r>
      <w:r w:rsidRPr="003F52A6">
        <w:rPr>
          <w:rFonts w:ascii="PT Astra Serif" w:eastAsia="Times New Roman" w:hAnsi="PT Astra Serif"/>
        </w:rPr>
        <w:t>Федерального закона от 27 июля 2006 г. №152-ФЗ «О персональных</w:t>
      </w:r>
      <w:r w:rsidR="00CB40E6" w:rsidRPr="003F52A6">
        <w:rPr>
          <w:rFonts w:ascii="PT Astra Serif" w:eastAsia="Times New Roman" w:hAnsi="PT Astra Serif"/>
        </w:rPr>
        <w:t xml:space="preserve"> </w:t>
      </w:r>
      <w:r w:rsidRPr="003F52A6">
        <w:rPr>
          <w:rFonts w:ascii="PT Astra Serif" w:eastAsia="Times New Roman" w:hAnsi="PT Astra Serif"/>
        </w:rPr>
        <w:t>данных».</w:t>
      </w:r>
      <w:r w:rsidR="00CB40E6" w:rsidRPr="003F52A6">
        <w:rPr>
          <w:rFonts w:ascii="PT Astra Serif" w:eastAsia="Times New Roman" w:hAnsi="PT Astra Serif"/>
        </w:rPr>
        <w:t xml:space="preserve"> Данное согласие подтверждается </w:t>
      </w:r>
      <w:r w:rsidRPr="003F52A6">
        <w:rPr>
          <w:rFonts w:ascii="PT Astra Serif" w:eastAsia="Times New Roman" w:hAnsi="PT Astra Serif"/>
        </w:rPr>
        <w:t>участником в электронном</w:t>
      </w:r>
      <w:r w:rsidR="00CB40E6" w:rsidRPr="003F52A6">
        <w:rPr>
          <w:rFonts w:ascii="PT Astra Serif" w:eastAsia="Times New Roman" w:hAnsi="PT Astra Serif"/>
        </w:rPr>
        <w:t xml:space="preserve"> </w:t>
      </w:r>
      <w:r w:rsidRPr="003F52A6">
        <w:rPr>
          <w:rFonts w:ascii="PT Astra Serif" w:eastAsia="Times New Roman" w:hAnsi="PT Astra Serif"/>
        </w:rPr>
        <w:t>виде при помощи</w:t>
      </w:r>
      <w:r w:rsidR="00CB40E6" w:rsidRPr="003F52A6">
        <w:rPr>
          <w:rFonts w:ascii="PT Astra Serif" w:eastAsia="Times New Roman" w:hAnsi="PT Astra Serif"/>
        </w:rPr>
        <w:t xml:space="preserve"> функционала официального сайта </w:t>
      </w:r>
      <w:r w:rsidRPr="003F52A6">
        <w:rPr>
          <w:rFonts w:ascii="PT Astra Serif" w:eastAsia="Times New Roman" w:hAnsi="PT Astra Serif"/>
        </w:rPr>
        <w:t>Конкурса.</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5.13. Сдав конкурсную работу, участник разрешает Организаторам</w:t>
      </w:r>
      <w:r w:rsidR="00CB40E6" w:rsidRPr="003F52A6">
        <w:rPr>
          <w:rFonts w:ascii="PT Astra Serif" w:eastAsia="Times New Roman" w:hAnsi="PT Astra Serif"/>
        </w:rPr>
        <w:t xml:space="preserve"> Конкурса </w:t>
      </w:r>
      <w:r w:rsidRPr="003F52A6">
        <w:rPr>
          <w:rFonts w:ascii="PT Astra Serif" w:eastAsia="Times New Roman" w:hAnsi="PT Astra Serif"/>
        </w:rPr>
        <w:t>использование представленной в составе заявки информации в</w:t>
      </w:r>
      <w:r w:rsidR="00CB40E6" w:rsidRPr="003F52A6">
        <w:rPr>
          <w:rFonts w:ascii="PT Astra Serif" w:eastAsia="Times New Roman" w:hAnsi="PT Astra Serif"/>
        </w:rPr>
        <w:t xml:space="preserve"> </w:t>
      </w:r>
      <w:r w:rsidRPr="003F52A6">
        <w:rPr>
          <w:rFonts w:ascii="PT Astra Serif" w:eastAsia="Times New Roman" w:hAnsi="PT Astra Serif"/>
        </w:rPr>
        <w:t>аналитических, информационных и научных целях (с соблюдением</w:t>
      </w:r>
      <w:r w:rsidR="00CB40E6" w:rsidRPr="003F52A6">
        <w:rPr>
          <w:rFonts w:ascii="PT Astra Serif" w:eastAsia="Times New Roman" w:hAnsi="PT Astra Serif"/>
        </w:rPr>
        <w:t xml:space="preserve"> </w:t>
      </w:r>
      <w:r w:rsidRPr="003F52A6">
        <w:rPr>
          <w:rFonts w:ascii="PT Astra Serif" w:eastAsia="Times New Roman" w:hAnsi="PT Astra Serif"/>
        </w:rPr>
        <w:t>авторских прав конкурсанта).</w:t>
      </w:r>
    </w:p>
    <w:p w:rsidR="00CB40E6" w:rsidRPr="003F52A6" w:rsidRDefault="00CB40E6" w:rsidP="0064243C">
      <w:pPr>
        <w:pStyle w:val="ab"/>
        <w:ind w:left="0"/>
        <w:rPr>
          <w:rFonts w:ascii="PT Astra Serif" w:eastAsia="Times New Roman" w:hAnsi="PT Astra Serif"/>
        </w:rPr>
      </w:pPr>
    </w:p>
    <w:p w:rsidR="0064243C" w:rsidRPr="003F52A6" w:rsidRDefault="0064243C" w:rsidP="00CB40E6">
      <w:pPr>
        <w:pStyle w:val="ab"/>
        <w:ind w:left="0"/>
        <w:jc w:val="center"/>
        <w:rPr>
          <w:rFonts w:ascii="PT Astra Serif" w:eastAsia="Times New Roman" w:hAnsi="PT Astra Serif"/>
          <w:b/>
        </w:rPr>
      </w:pPr>
      <w:r w:rsidRPr="003F52A6">
        <w:rPr>
          <w:rFonts w:ascii="PT Astra Serif" w:eastAsia="Times New Roman" w:hAnsi="PT Astra Serif"/>
          <w:b/>
        </w:rPr>
        <w:t>6</w:t>
      </w:r>
      <w:r w:rsidR="009D410D" w:rsidRPr="003F52A6">
        <w:rPr>
          <w:rFonts w:ascii="PT Astra Serif" w:eastAsia="Times New Roman" w:hAnsi="PT Astra Serif"/>
          <w:b/>
        </w:rPr>
        <w:t>.</w:t>
      </w:r>
      <w:r w:rsidRPr="003F52A6">
        <w:rPr>
          <w:rFonts w:ascii="PT Astra Serif" w:eastAsia="Times New Roman" w:hAnsi="PT Astra Serif"/>
          <w:b/>
        </w:rPr>
        <w:t xml:space="preserve"> Порядок проведения экспертизы</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6.1. Для проведения экспертизы и оценки поступивших конкурсных</w:t>
      </w:r>
      <w:r w:rsidR="00CB40E6" w:rsidRPr="003F52A6">
        <w:rPr>
          <w:rFonts w:ascii="PT Astra Serif" w:eastAsia="Times New Roman" w:hAnsi="PT Astra Serif"/>
        </w:rPr>
        <w:t xml:space="preserve"> работ </w:t>
      </w:r>
      <w:r w:rsidRPr="003F52A6">
        <w:rPr>
          <w:rFonts w:ascii="PT Astra Serif" w:eastAsia="Times New Roman" w:hAnsi="PT Astra Serif"/>
        </w:rPr>
        <w:t>Организаторами Конкурса создается Экспертный совет и назначается</w:t>
      </w:r>
      <w:r w:rsidR="00CB40E6" w:rsidRPr="003F52A6">
        <w:rPr>
          <w:rFonts w:ascii="PT Astra Serif" w:eastAsia="Times New Roman" w:hAnsi="PT Astra Serif"/>
        </w:rPr>
        <w:t xml:space="preserve"> </w:t>
      </w:r>
      <w:r w:rsidRPr="003F52A6">
        <w:rPr>
          <w:rFonts w:ascii="PT Astra Serif" w:eastAsia="Times New Roman" w:hAnsi="PT Astra Serif"/>
        </w:rPr>
        <w:t>председатель Экспертного совета.</w:t>
      </w:r>
    </w:p>
    <w:p w:rsidR="0064243C" w:rsidRPr="003F52A6" w:rsidRDefault="0064243C" w:rsidP="004C6852">
      <w:pPr>
        <w:pStyle w:val="ab"/>
        <w:ind w:left="0" w:firstLine="709"/>
        <w:jc w:val="both"/>
        <w:rPr>
          <w:rFonts w:ascii="PT Astra Serif" w:eastAsia="Times New Roman" w:hAnsi="PT Astra Serif"/>
        </w:rPr>
      </w:pPr>
      <w:r w:rsidRPr="003F52A6">
        <w:rPr>
          <w:rFonts w:ascii="PT Astra Serif" w:eastAsia="Times New Roman" w:hAnsi="PT Astra Serif"/>
        </w:rPr>
        <w:t>6.2. В состав Экспертного совета приглашаются сотрудники</w:t>
      </w:r>
      <w:r w:rsidR="00CB40E6" w:rsidRPr="003F52A6">
        <w:rPr>
          <w:rFonts w:ascii="PT Astra Serif" w:eastAsia="Times New Roman" w:hAnsi="PT Astra Serif"/>
        </w:rPr>
        <w:t xml:space="preserve"> </w:t>
      </w:r>
      <w:r w:rsidRPr="003F52A6">
        <w:rPr>
          <w:rFonts w:ascii="PT Astra Serif" w:eastAsia="Times New Roman" w:hAnsi="PT Astra Serif"/>
        </w:rPr>
        <w:t>Организатора Конкурса, сотрудники</w:t>
      </w:r>
      <w:r w:rsidR="00CB40E6" w:rsidRPr="003F52A6">
        <w:rPr>
          <w:rFonts w:ascii="PT Astra Serif" w:eastAsia="Times New Roman" w:hAnsi="PT Astra Serif"/>
        </w:rPr>
        <w:t xml:space="preserve"> </w:t>
      </w:r>
      <w:r w:rsidRPr="003F52A6">
        <w:rPr>
          <w:rFonts w:ascii="PT Astra Serif" w:eastAsia="Times New Roman" w:hAnsi="PT Astra Serif"/>
        </w:rPr>
        <w:t>ПАО</w:t>
      </w:r>
      <w:r w:rsidR="00CB40E6" w:rsidRPr="003F52A6">
        <w:rPr>
          <w:rFonts w:ascii="PT Astra Serif" w:eastAsia="Times New Roman" w:hAnsi="PT Astra Serif"/>
        </w:rPr>
        <w:t xml:space="preserve"> </w:t>
      </w:r>
      <w:r w:rsidRPr="003F52A6">
        <w:rPr>
          <w:rFonts w:ascii="PT Astra Serif" w:eastAsia="Times New Roman" w:hAnsi="PT Astra Serif"/>
        </w:rPr>
        <w:t>«СИБУР</w:t>
      </w:r>
      <w:r w:rsidR="00CB40E6" w:rsidRPr="003F52A6">
        <w:rPr>
          <w:rFonts w:ascii="PT Astra Serif" w:eastAsia="Times New Roman" w:hAnsi="PT Astra Serif"/>
        </w:rPr>
        <w:t xml:space="preserve"> </w:t>
      </w:r>
      <w:r w:rsidRPr="003F52A6">
        <w:rPr>
          <w:rFonts w:ascii="PT Astra Serif" w:eastAsia="Times New Roman" w:hAnsi="PT Astra Serif"/>
        </w:rPr>
        <w:t>Холдинг»,</w:t>
      </w:r>
      <w:r w:rsidR="00CB40E6" w:rsidRPr="003F52A6">
        <w:rPr>
          <w:rFonts w:ascii="PT Astra Serif" w:eastAsia="Times New Roman" w:hAnsi="PT Astra Serif"/>
        </w:rPr>
        <w:t xml:space="preserve"> </w:t>
      </w:r>
      <w:r w:rsidRPr="003F52A6">
        <w:rPr>
          <w:rFonts w:ascii="PT Astra Serif" w:eastAsia="Times New Roman" w:hAnsi="PT Astra Serif"/>
        </w:rPr>
        <w:t>профильные эксперты в области экологии и профессиональные фотографы.</w:t>
      </w:r>
    </w:p>
    <w:p w:rsidR="00CB40E6" w:rsidRPr="003F52A6" w:rsidRDefault="00CB40E6" w:rsidP="0064243C">
      <w:pPr>
        <w:pStyle w:val="ab"/>
        <w:ind w:left="0"/>
        <w:rPr>
          <w:rFonts w:ascii="PT Astra Serif" w:eastAsia="Times New Roman" w:hAnsi="PT Astra Serif"/>
        </w:rPr>
      </w:pPr>
    </w:p>
    <w:p w:rsidR="00CB40E6" w:rsidRPr="003F52A6" w:rsidRDefault="00CB40E6" w:rsidP="0064243C">
      <w:pPr>
        <w:pStyle w:val="ab"/>
        <w:ind w:left="0"/>
        <w:rPr>
          <w:rFonts w:ascii="PT Astra Serif" w:eastAsia="Times New Roman" w:hAnsi="PT Astra Serif"/>
        </w:rPr>
      </w:pPr>
    </w:p>
    <w:p w:rsidR="0064243C" w:rsidRPr="003F52A6" w:rsidRDefault="0064243C" w:rsidP="00CB40E6">
      <w:pPr>
        <w:pStyle w:val="ab"/>
        <w:ind w:left="0"/>
        <w:jc w:val="center"/>
        <w:rPr>
          <w:rFonts w:ascii="PT Astra Serif" w:eastAsia="Times New Roman" w:hAnsi="PT Astra Serif"/>
          <w:b/>
        </w:rPr>
      </w:pPr>
      <w:r w:rsidRPr="003F52A6">
        <w:rPr>
          <w:rFonts w:ascii="PT Astra Serif" w:eastAsia="Times New Roman" w:hAnsi="PT Astra Serif"/>
          <w:b/>
        </w:rPr>
        <w:t>7</w:t>
      </w:r>
      <w:r w:rsidR="009D410D" w:rsidRPr="003F52A6">
        <w:rPr>
          <w:rFonts w:ascii="PT Astra Serif" w:eastAsia="Times New Roman" w:hAnsi="PT Astra Serif"/>
          <w:b/>
        </w:rPr>
        <w:t>.</w:t>
      </w:r>
      <w:r w:rsidRPr="003F52A6">
        <w:rPr>
          <w:rFonts w:ascii="PT Astra Serif" w:eastAsia="Times New Roman" w:hAnsi="PT Astra Serif"/>
          <w:b/>
        </w:rPr>
        <w:t xml:space="preserve"> Критерии оценки конкурсных проектов</w:t>
      </w:r>
    </w:p>
    <w:p w:rsidR="0064243C" w:rsidRPr="003F52A6" w:rsidRDefault="0064243C" w:rsidP="009D410D">
      <w:pPr>
        <w:pStyle w:val="ab"/>
        <w:tabs>
          <w:tab w:val="left" w:pos="993"/>
        </w:tabs>
        <w:ind w:left="0" w:firstLine="709"/>
        <w:jc w:val="both"/>
        <w:rPr>
          <w:rFonts w:ascii="PT Astra Serif" w:eastAsia="Times New Roman" w:hAnsi="PT Astra Serif"/>
        </w:rPr>
      </w:pPr>
      <w:r w:rsidRPr="003F52A6">
        <w:rPr>
          <w:rFonts w:ascii="PT Astra Serif" w:eastAsia="Times New Roman" w:hAnsi="PT Astra Serif"/>
        </w:rPr>
        <w:t>7.1. Критерии допуска конкурсной работы к участию в Конкурсе:</w:t>
      </w:r>
    </w:p>
    <w:p w:rsidR="0064243C" w:rsidRPr="003F52A6" w:rsidRDefault="0064243C" w:rsidP="009D410D">
      <w:pPr>
        <w:pStyle w:val="ab"/>
        <w:numPr>
          <w:ilvl w:val="0"/>
          <w:numId w:val="7"/>
        </w:numPr>
        <w:tabs>
          <w:tab w:val="left" w:pos="993"/>
        </w:tabs>
        <w:ind w:left="0" w:firstLine="709"/>
        <w:jc w:val="both"/>
        <w:rPr>
          <w:rFonts w:ascii="PT Astra Serif" w:eastAsia="Times New Roman" w:hAnsi="PT Astra Serif"/>
        </w:rPr>
      </w:pPr>
      <w:r w:rsidRPr="003F52A6">
        <w:rPr>
          <w:rFonts w:ascii="PT Astra Serif" w:eastAsia="Times New Roman" w:hAnsi="PT Astra Serif"/>
        </w:rPr>
        <w:t>полнота пакета документации в соответствии с пунктом 5 настоящего</w:t>
      </w:r>
      <w:r w:rsidR="00CB40E6" w:rsidRPr="003F52A6">
        <w:rPr>
          <w:rFonts w:ascii="PT Astra Serif" w:eastAsia="Times New Roman" w:hAnsi="PT Astra Serif"/>
        </w:rPr>
        <w:t xml:space="preserve"> </w:t>
      </w:r>
      <w:r w:rsidRPr="003F52A6">
        <w:rPr>
          <w:rFonts w:ascii="PT Astra Serif" w:eastAsia="Times New Roman" w:hAnsi="PT Astra Serif"/>
        </w:rPr>
        <w:t>Положения;</w:t>
      </w:r>
    </w:p>
    <w:p w:rsidR="0064243C" w:rsidRPr="003F52A6" w:rsidRDefault="0064243C" w:rsidP="009D410D">
      <w:pPr>
        <w:pStyle w:val="ab"/>
        <w:numPr>
          <w:ilvl w:val="0"/>
          <w:numId w:val="7"/>
        </w:numPr>
        <w:tabs>
          <w:tab w:val="left" w:pos="993"/>
        </w:tabs>
        <w:ind w:left="0" w:firstLine="709"/>
        <w:jc w:val="both"/>
        <w:rPr>
          <w:rFonts w:ascii="PT Astra Serif" w:eastAsia="Times New Roman" w:hAnsi="PT Astra Serif"/>
        </w:rPr>
      </w:pPr>
      <w:r w:rsidRPr="003F52A6">
        <w:rPr>
          <w:rFonts w:ascii="PT Astra Serif" w:eastAsia="Times New Roman" w:hAnsi="PT Astra Serif"/>
        </w:rPr>
        <w:t>соблюдение требований к оформлению конкурсных работ в</w:t>
      </w:r>
      <w:r w:rsidR="00CB40E6" w:rsidRPr="003F52A6">
        <w:rPr>
          <w:rFonts w:ascii="PT Astra Serif" w:eastAsia="Times New Roman" w:hAnsi="PT Astra Serif"/>
        </w:rPr>
        <w:t xml:space="preserve"> </w:t>
      </w:r>
      <w:r w:rsidRPr="003F52A6">
        <w:rPr>
          <w:rFonts w:ascii="PT Astra Serif" w:eastAsia="Times New Roman" w:hAnsi="PT Astra Serif"/>
        </w:rPr>
        <w:t>соответствии с пунктом 5 настоящего Положения.</w:t>
      </w:r>
    </w:p>
    <w:p w:rsidR="0064243C" w:rsidRPr="003F52A6" w:rsidRDefault="0064243C" w:rsidP="009D410D">
      <w:pPr>
        <w:pStyle w:val="ab"/>
        <w:tabs>
          <w:tab w:val="left" w:pos="993"/>
        </w:tabs>
        <w:ind w:left="0" w:firstLine="709"/>
        <w:jc w:val="both"/>
        <w:rPr>
          <w:rFonts w:ascii="PT Astra Serif" w:eastAsia="Times New Roman" w:hAnsi="PT Astra Serif"/>
        </w:rPr>
      </w:pPr>
      <w:r w:rsidRPr="003F52A6">
        <w:rPr>
          <w:rFonts w:ascii="PT Astra Serif" w:eastAsia="Times New Roman" w:hAnsi="PT Astra Serif"/>
        </w:rPr>
        <w:t>7.2. В случае нарушения участником Положения о Конкурсе, Организаторы</w:t>
      </w:r>
      <w:r w:rsidR="00CB40E6" w:rsidRPr="003F52A6">
        <w:rPr>
          <w:rFonts w:ascii="PT Astra Serif" w:eastAsia="Times New Roman" w:hAnsi="PT Astra Serif"/>
        </w:rPr>
        <w:t xml:space="preserve"> </w:t>
      </w:r>
      <w:r w:rsidRPr="003F52A6">
        <w:rPr>
          <w:rFonts w:ascii="PT Astra Serif" w:eastAsia="Times New Roman" w:hAnsi="PT Astra Serif"/>
        </w:rPr>
        <w:t>имеют право отказать ему в дальнейшем участии в Конкурсе.</w:t>
      </w:r>
    </w:p>
    <w:p w:rsidR="0064243C" w:rsidRPr="003F52A6" w:rsidRDefault="0064243C" w:rsidP="009D410D">
      <w:pPr>
        <w:pStyle w:val="ab"/>
        <w:tabs>
          <w:tab w:val="left" w:pos="993"/>
        </w:tabs>
        <w:ind w:left="0" w:firstLine="709"/>
        <w:jc w:val="both"/>
        <w:rPr>
          <w:rFonts w:ascii="PT Astra Serif" w:eastAsia="Times New Roman" w:hAnsi="PT Astra Serif"/>
        </w:rPr>
      </w:pPr>
      <w:r w:rsidRPr="003F52A6">
        <w:rPr>
          <w:rFonts w:ascii="PT Astra Serif" w:eastAsia="Times New Roman" w:hAnsi="PT Astra Serif"/>
        </w:rPr>
        <w:t>7.3. Критерии оценки конкурсных работ:</w:t>
      </w:r>
    </w:p>
    <w:p w:rsidR="0064243C" w:rsidRPr="003F52A6" w:rsidRDefault="0064243C" w:rsidP="009D410D">
      <w:pPr>
        <w:pStyle w:val="ab"/>
        <w:numPr>
          <w:ilvl w:val="0"/>
          <w:numId w:val="8"/>
        </w:numPr>
        <w:tabs>
          <w:tab w:val="left" w:pos="993"/>
        </w:tabs>
        <w:ind w:left="0" w:firstLine="709"/>
        <w:jc w:val="both"/>
        <w:rPr>
          <w:rFonts w:ascii="PT Astra Serif" w:eastAsia="Times New Roman" w:hAnsi="PT Astra Serif"/>
        </w:rPr>
      </w:pPr>
      <w:r w:rsidRPr="003F52A6">
        <w:rPr>
          <w:rFonts w:ascii="PT Astra Serif" w:eastAsia="Times New Roman" w:hAnsi="PT Astra Serif"/>
        </w:rPr>
        <w:t>соответствие идеи и художественного образа задачам Конкурса;</w:t>
      </w:r>
    </w:p>
    <w:p w:rsidR="0064243C" w:rsidRPr="003F52A6" w:rsidRDefault="0064243C" w:rsidP="009D410D">
      <w:pPr>
        <w:pStyle w:val="ab"/>
        <w:numPr>
          <w:ilvl w:val="0"/>
          <w:numId w:val="8"/>
        </w:numPr>
        <w:tabs>
          <w:tab w:val="left" w:pos="993"/>
        </w:tabs>
        <w:ind w:left="0" w:firstLine="709"/>
        <w:jc w:val="both"/>
        <w:rPr>
          <w:rFonts w:ascii="PT Astra Serif" w:eastAsia="Times New Roman" w:hAnsi="PT Astra Serif"/>
        </w:rPr>
      </w:pPr>
      <w:r w:rsidRPr="003F52A6">
        <w:rPr>
          <w:rFonts w:ascii="PT Astra Serif" w:eastAsia="Times New Roman" w:hAnsi="PT Astra Serif"/>
        </w:rPr>
        <w:t>наличие идей популяризации принципов осознанного потребления;</w:t>
      </w:r>
    </w:p>
    <w:p w:rsidR="0064243C" w:rsidRPr="003F52A6" w:rsidRDefault="0064243C" w:rsidP="009D410D">
      <w:pPr>
        <w:pStyle w:val="ab"/>
        <w:numPr>
          <w:ilvl w:val="0"/>
          <w:numId w:val="8"/>
        </w:numPr>
        <w:tabs>
          <w:tab w:val="left" w:pos="993"/>
        </w:tabs>
        <w:ind w:left="0" w:firstLine="709"/>
        <w:jc w:val="both"/>
        <w:rPr>
          <w:rFonts w:ascii="PT Astra Serif" w:eastAsia="Times New Roman" w:hAnsi="PT Astra Serif"/>
        </w:rPr>
      </w:pPr>
      <w:r w:rsidRPr="003F52A6">
        <w:rPr>
          <w:rFonts w:ascii="PT Astra Serif" w:eastAsia="Times New Roman" w:hAnsi="PT Astra Serif"/>
        </w:rPr>
        <w:t>оригинальность и новизна работы;</w:t>
      </w:r>
    </w:p>
    <w:p w:rsidR="0064243C" w:rsidRPr="003F52A6" w:rsidRDefault="0064243C" w:rsidP="009D410D">
      <w:pPr>
        <w:pStyle w:val="ab"/>
        <w:numPr>
          <w:ilvl w:val="0"/>
          <w:numId w:val="8"/>
        </w:numPr>
        <w:tabs>
          <w:tab w:val="left" w:pos="993"/>
        </w:tabs>
        <w:ind w:left="0" w:firstLine="709"/>
        <w:jc w:val="both"/>
        <w:rPr>
          <w:rFonts w:ascii="PT Astra Serif" w:eastAsia="Times New Roman" w:hAnsi="PT Astra Serif"/>
        </w:rPr>
      </w:pPr>
      <w:r w:rsidRPr="003F52A6">
        <w:rPr>
          <w:rFonts w:ascii="PT Astra Serif" w:eastAsia="Times New Roman" w:hAnsi="PT Astra Serif"/>
        </w:rPr>
        <w:t>художественная ценность.</w:t>
      </w:r>
    </w:p>
    <w:p w:rsidR="0064243C" w:rsidRPr="003F52A6" w:rsidRDefault="0064243C" w:rsidP="009D410D">
      <w:pPr>
        <w:pStyle w:val="ab"/>
        <w:tabs>
          <w:tab w:val="left" w:pos="993"/>
        </w:tabs>
        <w:ind w:left="0" w:firstLine="709"/>
        <w:jc w:val="both"/>
        <w:rPr>
          <w:rFonts w:ascii="PT Astra Serif" w:eastAsia="Times New Roman" w:hAnsi="PT Astra Serif"/>
        </w:rPr>
      </w:pPr>
      <w:r w:rsidRPr="003F52A6">
        <w:rPr>
          <w:rFonts w:ascii="PT Astra Serif" w:eastAsia="Times New Roman" w:hAnsi="PT Astra Serif"/>
        </w:rPr>
        <w:t>7.4. Каждый член Экспертного совета выставляет баллы конкурсным</w:t>
      </w:r>
      <w:r w:rsidR="00CB40E6" w:rsidRPr="003F52A6">
        <w:rPr>
          <w:rFonts w:ascii="PT Astra Serif" w:eastAsia="Times New Roman" w:hAnsi="PT Astra Serif"/>
        </w:rPr>
        <w:t xml:space="preserve"> работам в </w:t>
      </w:r>
      <w:r w:rsidRPr="003F52A6">
        <w:rPr>
          <w:rFonts w:ascii="PT Astra Serif" w:eastAsia="Times New Roman" w:hAnsi="PT Astra Serif"/>
        </w:rPr>
        <w:t>соответствии с п. 7.3 настоящего Положения, и по сумме</w:t>
      </w:r>
      <w:r w:rsidR="00CB40E6" w:rsidRPr="003F52A6">
        <w:rPr>
          <w:rFonts w:ascii="PT Astra Serif" w:eastAsia="Times New Roman" w:hAnsi="PT Astra Serif"/>
        </w:rPr>
        <w:t xml:space="preserve"> </w:t>
      </w:r>
      <w:r w:rsidRPr="003F52A6">
        <w:rPr>
          <w:rFonts w:ascii="PT Astra Serif" w:eastAsia="Times New Roman" w:hAnsi="PT Astra Serif"/>
        </w:rPr>
        <w:t>баллов всех членов Экспертного совета определяются победитель и призеры</w:t>
      </w:r>
      <w:r w:rsidR="00CB40E6" w:rsidRPr="003F52A6">
        <w:rPr>
          <w:rFonts w:ascii="PT Astra Serif" w:eastAsia="Times New Roman" w:hAnsi="PT Astra Serif"/>
        </w:rPr>
        <w:t xml:space="preserve"> </w:t>
      </w:r>
      <w:r w:rsidR="009D410D" w:rsidRPr="003F52A6">
        <w:rPr>
          <w:rFonts w:ascii="PT Astra Serif" w:eastAsia="Times New Roman" w:hAnsi="PT Astra Serif"/>
        </w:rPr>
        <w:t xml:space="preserve">в каждой </w:t>
      </w:r>
      <w:r w:rsidRPr="003F52A6">
        <w:rPr>
          <w:rFonts w:ascii="PT Astra Serif" w:eastAsia="Times New Roman" w:hAnsi="PT Astra Serif"/>
        </w:rPr>
        <w:t>номинации.</w:t>
      </w:r>
    </w:p>
    <w:p w:rsidR="00CB40E6" w:rsidRPr="003F52A6" w:rsidRDefault="00CB40E6" w:rsidP="00CB40E6">
      <w:pPr>
        <w:pStyle w:val="ab"/>
        <w:tabs>
          <w:tab w:val="left" w:pos="993"/>
        </w:tabs>
        <w:ind w:left="0" w:firstLine="709"/>
        <w:rPr>
          <w:rFonts w:ascii="PT Astra Serif" w:eastAsia="Times New Roman" w:hAnsi="PT Astra Serif"/>
        </w:rPr>
      </w:pPr>
    </w:p>
    <w:p w:rsidR="00CB40E6" w:rsidRPr="003F52A6" w:rsidRDefault="00CB40E6" w:rsidP="00CB40E6">
      <w:pPr>
        <w:shd w:val="clear" w:color="auto" w:fill="FFFFFF"/>
        <w:ind w:firstLine="709"/>
        <w:jc w:val="center"/>
        <w:rPr>
          <w:rFonts w:ascii="PT Astra Serif" w:eastAsia="Times New Roman" w:hAnsi="PT Astra Serif"/>
          <w:b/>
          <w:color w:val="000000"/>
        </w:rPr>
      </w:pPr>
      <w:r w:rsidRPr="003F52A6">
        <w:rPr>
          <w:rFonts w:ascii="PT Astra Serif" w:eastAsia="Times New Roman" w:hAnsi="PT Astra Serif"/>
          <w:b/>
          <w:color w:val="000000"/>
        </w:rPr>
        <w:t>8</w:t>
      </w:r>
      <w:r w:rsidR="009D410D" w:rsidRPr="003F52A6">
        <w:rPr>
          <w:rFonts w:ascii="PT Astra Serif" w:eastAsia="Times New Roman" w:hAnsi="PT Astra Serif"/>
          <w:b/>
          <w:color w:val="000000"/>
        </w:rPr>
        <w:t>.</w:t>
      </w:r>
      <w:r w:rsidRPr="003F52A6">
        <w:rPr>
          <w:rFonts w:ascii="PT Astra Serif" w:eastAsia="Times New Roman" w:hAnsi="PT Astra Serif"/>
          <w:b/>
          <w:color w:val="000000"/>
        </w:rPr>
        <w:t xml:space="preserve"> Контактная информация</w:t>
      </w:r>
    </w:p>
    <w:p w:rsidR="00CB40E6" w:rsidRPr="003F52A6" w:rsidRDefault="00CB40E6" w:rsidP="009D410D">
      <w:pPr>
        <w:shd w:val="clear" w:color="auto" w:fill="FFFFFF"/>
        <w:ind w:firstLine="709"/>
        <w:jc w:val="both"/>
        <w:rPr>
          <w:rFonts w:ascii="PT Astra Serif" w:eastAsia="Times New Roman" w:hAnsi="PT Astra Serif"/>
          <w:color w:val="000000"/>
        </w:rPr>
      </w:pPr>
      <w:r w:rsidRPr="003F52A6">
        <w:rPr>
          <w:rFonts w:ascii="PT Astra Serif" w:eastAsia="Times New Roman" w:hAnsi="PT Astra Serif"/>
          <w:color w:val="000000"/>
        </w:rPr>
        <w:t>8.1. По вопросам организации Конкурса:</w:t>
      </w:r>
    </w:p>
    <w:p w:rsidR="00CB40E6" w:rsidRPr="003F52A6" w:rsidRDefault="00CB40E6" w:rsidP="009D410D">
      <w:pPr>
        <w:pStyle w:val="ab"/>
        <w:numPr>
          <w:ilvl w:val="0"/>
          <w:numId w:val="9"/>
        </w:numPr>
        <w:tabs>
          <w:tab w:val="left" w:pos="993"/>
        </w:tabs>
        <w:ind w:left="0" w:firstLine="709"/>
        <w:jc w:val="both"/>
        <w:rPr>
          <w:rFonts w:ascii="PT Astra Serif" w:eastAsia="Times New Roman" w:hAnsi="PT Astra Serif"/>
        </w:rPr>
      </w:pPr>
      <w:r w:rsidRPr="003F52A6">
        <w:rPr>
          <w:rFonts w:ascii="PT Astra Serif" w:eastAsia="Times New Roman" w:hAnsi="PT Astra Serif"/>
        </w:rPr>
        <w:t>Общероссийская общественная орга</w:t>
      </w:r>
      <w:r w:rsidR="000304A3">
        <w:rPr>
          <w:rFonts w:ascii="PT Astra Serif" w:eastAsia="Times New Roman" w:hAnsi="PT Astra Serif"/>
        </w:rPr>
        <w:t xml:space="preserve">низация по вовлечению молодежи </w:t>
      </w:r>
      <w:r w:rsidRPr="003F52A6">
        <w:rPr>
          <w:rFonts w:ascii="PT Astra Serif" w:eastAsia="Times New Roman" w:hAnsi="PT Astra Serif"/>
        </w:rPr>
        <w:t>в развитие территорий «Городские реновации»;</w:t>
      </w:r>
    </w:p>
    <w:p w:rsidR="00CB40E6" w:rsidRPr="003F52A6" w:rsidRDefault="00CB40E6" w:rsidP="009D410D">
      <w:pPr>
        <w:pStyle w:val="ab"/>
        <w:numPr>
          <w:ilvl w:val="0"/>
          <w:numId w:val="9"/>
        </w:numPr>
        <w:tabs>
          <w:tab w:val="left" w:pos="993"/>
        </w:tabs>
        <w:ind w:left="0" w:firstLine="709"/>
        <w:jc w:val="both"/>
        <w:rPr>
          <w:rFonts w:ascii="PT Astra Serif" w:eastAsia="Times New Roman" w:hAnsi="PT Astra Serif"/>
        </w:rPr>
      </w:pPr>
      <w:r w:rsidRPr="003F52A6">
        <w:rPr>
          <w:rFonts w:ascii="PT Astra Serif" w:eastAsia="Times New Roman" w:hAnsi="PT Astra Serif"/>
        </w:rPr>
        <w:t>Адрес: Российская Федерация, 125047, город Москва, Гончарная набережная, дом 1 строение 4;</w:t>
      </w:r>
    </w:p>
    <w:p w:rsidR="00CB40E6" w:rsidRPr="003F52A6" w:rsidRDefault="00CB40E6" w:rsidP="009D410D">
      <w:pPr>
        <w:pStyle w:val="ab"/>
        <w:numPr>
          <w:ilvl w:val="0"/>
          <w:numId w:val="9"/>
        </w:numPr>
        <w:tabs>
          <w:tab w:val="left" w:pos="993"/>
        </w:tabs>
        <w:ind w:left="0" w:firstLine="709"/>
        <w:jc w:val="both"/>
        <w:rPr>
          <w:rFonts w:ascii="PT Astra Serif" w:eastAsia="Times New Roman" w:hAnsi="PT Astra Serif"/>
        </w:rPr>
      </w:pPr>
      <w:r w:rsidRPr="003F52A6">
        <w:rPr>
          <w:rFonts w:ascii="PT Astra Serif" w:eastAsia="Times New Roman" w:hAnsi="PT Astra Serif"/>
        </w:rPr>
        <w:t>тел.: +7 (980) 157-55-82</w:t>
      </w:r>
    </w:p>
    <w:p w:rsidR="009D410D" w:rsidRPr="003F52A6" w:rsidRDefault="009D410D" w:rsidP="009D410D">
      <w:pPr>
        <w:pStyle w:val="ab"/>
        <w:numPr>
          <w:ilvl w:val="0"/>
          <w:numId w:val="9"/>
        </w:numPr>
        <w:tabs>
          <w:tab w:val="left" w:pos="993"/>
        </w:tabs>
        <w:ind w:left="0" w:firstLine="709"/>
        <w:jc w:val="both"/>
        <w:rPr>
          <w:rFonts w:ascii="PT Astra Serif" w:eastAsia="Times New Roman" w:hAnsi="PT Astra Serif"/>
        </w:rPr>
      </w:pPr>
      <w:r w:rsidRPr="003F52A6">
        <w:rPr>
          <w:rFonts w:ascii="PT Astra Serif" w:eastAsia="Times New Roman" w:hAnsi="PT Astra Serif"/>
        </w:rPr>
        <w:t xml:space="preserve">адрес электронной почты: </w:t>
      </w:r>
      <w:hyperlink r:id="rId8" w:history="1">
        <w:r w:rsidRPr="003F52A6">
          <w:rPr>
            <w:rStyle w:val="a6"/>
            <w:rFonts w:ascii="PT Astra Serif" w:eastAsia="Times New Roman" w:hAnsi="PT Astra Serif"/>
            <w:lang w:val="en-US"/>
          </w:rPr>
          <w:t>info</w:t>
        </w:r>
        <w:r w:rsidRPr="003F52A6">
          <w:rPr>
            <w:rStyle w:val="a6"/>
            <w:rFonts w:ascii="PT Astra Serif" w:eastAsia="Times New Roman" w:hAnsi="PT Astra Serif"/>
          </w:rPr>
          <w:t>@</w:t>
        </w:r>
        <w:proofErr w:type="spellStart"/>
        <w:r w:rsidRPr="003F52A6">
          <w:rPr>
            <w:rStyle w:val="a6"/>
            <w:rFonts w:ascii="PT Astra Serif" w:eastAsia="Times New Roman" w:hAnsi="PT Astra Serif"/>
          </w:rPr>
          <w:t>яберегу.рф</w:t>
        </w:r>
        <w:proofErr w:type="spellEnd"/>
      </w:hyperlink>
      <w:r w:rsidRPr="003F52A6">
        <w:rPr>
          <w:rFonts w:ascii="PT Astra Serif" w:eastAsia="Times New Roman" w:hAnsi="PT Astra Serif"/>
        </w:rPr>
        <w:t xml:space="preserve"> </w:t>
      </w:r>
    </w:p>
    <w:p w:rsidR="009D410D" w:rsidRPr="003F52A6" w:rsidRDefault="009D410D" w:rsidP="009D410D">
      <w:pPr>
        <w:pStyle w:val="ab"/>
        <w:numPr>
          <w:ilvl w:val="0"/>
          <w:numId w:val="9"/>
        </w:numPr>
        <w:tabs>
          <w:tab w:val="left" w:pos="993"/>
        </w:tabs>
        <w:ind w:left="0" w:firstLine="709"/>
        <w:jc w:val="both"/>
        <w:rPr>
          <w:rFonts w:ascii="PT Astra Serif" w:eastAsia="Times New Roman" w:hAnsi="PT Astra Serif"/>
        </w:rPr>
      </w:pPr>
      <w:r w:rsidRPr="003F52A6">
        <w:rPr>
          <w:rFonts w:ascii="PT Astra Serif" w:eastAsia="Times New Roman" w:hAnsi="PT Astra Serif"/>
        </w:rPr>
        <w:t xml:space="preserve">сайт Конкурса: </w:t>
      </w:r>
      <w:hyperlink r:id="rId9" w:history="1">
        <w:r w:rsidRPr="003F52A6">
          <w:rPr>
            <w:rStyle w:val="a6"/>
            <w:rFonts w:ascii="PT Astra Serif" w:eastAsia="Times New Roman" w:hAnsi="PT Astra Serif"/>
          </w:rPr>
          <w:t>http://яберегу.рф</w:t>
        </w:r>
      </w:hyperlink>
    </w:p>
    <w:p w:rsidR="009D410D" w:rsidRPr="003F52A6" w:rsidRDefault="009D410D" w:rsidP="009D410D">
      <w:pPr>
        <w:pStyle w:val="ab"/>
        <w:tabs>
          <w:tab w:val="left" w:pos="993"/>
        </w:tabs>
        <w:ind w:left="0" w:firstLine="709"/>
        <w:jc w:val="both"/>
        <w:rPr>
          <w:rFonts w:ascii="PT Astra Serif" w:eastAsia="Times New Roman" w:hAnsi="PT Astra Serif"/>
        </w:rPr>
      </w:pPr>
      <w:r w:rsidRPr="003F52A6">
        <w:rPr>
          <w:rFonts w:ascii="PT Astra Serif" w:eastAsia="Times New Roman" w:hAnsi="PT Astra Serif"/>
        </w:rPr>
        <w:lastRenderedPageBreak/>
        <w:t xml:space="preserve">8.2 По вопросам информационной поддержки обращаться по электронной почте: </w:t>
      </w:r>
      <w:hyperlink r:id="rId10" w:history="1">
        <w:r w:rsidRPr="003F52A6">
          <w:rPr>
            <w:rStyle w:val="a6"/>
            <w:rFonts w:ascii="PT Astra Serif" w:eastAsia="Times New Roman" w:hAnsi="PT Astra Serif"/>
            <w:lang w:val="en-US"/>
          </w:rPr>
          <w:t>info</w:t>
        </w:r>
        <w:r w:rsidRPr="003F52A6">
          <w:rPr>
            <w:rStyle w:val="a6"/>
            <w:rFonts w:ascii="PT Astra Serif" w:eastAsia="Times New Roman" w:hAnsi="PT Astra Serif"/>
          </w:rPr>
          <w:t>@яберегу.рф</w:t>
        </w:r>
      </w:hyperlink>
    </w:p>
    <w:p w:rsidR="009D410D" w:rsidRPr="003F52A6" w:rsidRDefault="009D410D" w:rsidP="009D410D">
      <w:pPr>
        <w:pStyle w:val="ab"/>
        <w:tabs>
          <w:tab w:val="left" w:pos="993"/>
        </w:tabs>
        <w:ind w:left="0" w:firstLine="709"/>
        <w:jc w:val="both"/>
        <w:rPr>
          <w:rFonts w:ascii="PT Astra Serif" w:eastAsia="Times New Roman" w:hAnsi="PT Astra Serif"/>
        </w:rPr>
      </w:pPr>
    </w:p>
    <w:p w:rsidR="009D410D" w:rsidRPr="003F52A6" w:rsidRDefault="009D410D" w:rsidP="009D410D">
      <w:pPr>
        <w:pStyle w:val="ab"/>
        <w:tabs>
          <w:tab w:val="left" w:pos="993"/>
        </w:tabs>
        <w:ind w:left="0"/>
        <w:jc w:val="center"/>
        <w:rPr>
          <w:rFonts w:ascii="PT Astra Serif" w:eastAsia="Times New Roman" w:hAnsi="PT Astra Serif"/>
          <w:b/>
        </w:rPr>
      </w:pPr>
      <w:r w:rsidRPr="003F52A6">
        <w:rPr>
          <w:rFonts w:ascii="PT Astra Serif" w:eastAsia="Times New Roman" w:hAnsi="PT Astra Serif"/>
          <w:b/>
        </w:rPr>
        <w:t>9. Заключительные положения</w:t>
      </w:r>
    </w:p>
    <w:p w:rsidR="009D410D" w:rsidRPr="003F52A6" w:rsidRDefault="009D410D" w:rsidP="00002496">
      <w:pPr>
        <w:shd w:val="clear" w:color="auto" w:fill="FFFFFF"/>
        <w:tabs>
          <w:tab w:val="left" w:pos="993"/>
        </w:tabs>
        <w:ind w:firstLine="709"/>
        <w:jc w:val="both"/>
        <w:rPr>
          <w:rFonts w:ascii="PT Astra Serif" w:eastAsia="Times New Roman" w:hAnsi="PT Astra Serif"/>
          <w:color w:val="000000"/>
        </w:rPr>
      </w:pPr>
      <w:r w:rsidRPr="003F52A6">
        <w:rPr>
          <w:rFonts w:ascii="PT Astra Serif" w:eastAsia="Times New Roman" w:hAnsi="PT Astra Serif"/>
          <w:color w:val="000000"/>
        </w:rPr>
        <w:t>9.1 Организация и проведение Конкурса на территории Российской Федерации осуществляется в соответствии с законодательством Российской Федерации.</w:t>
      </w:r>
    </w:p>
    <w:p w:rsidR="009D410D" w:rsidRPr="003F52A6" w:rsidRDefault="009D410D" w:rsidP="00002496">
      <w:pPr>
        <w:shd w:val="clear" w:color="auto" w:fill="FFFFFF"/>
        <w:tabs>
          <w:tab w:val="left" w:pos="993"/>
        </w:tabs>
        <w:ind w:firstLine="709"/>
        <w:jc w:val="both"/>
        <w:rPr>
          <w:rFonts w:ascii="PT Astra Serif" w:eastAsia="Times New Roman" w:hAnsi="PT Astra Serif"/>
          <w:color w:val="000000"/>
        </w:rPr>
      </w:pPr>
      <w:r w:rsidRPr="003F52A6">
        <w:rPr>
          <w:rFonts w:ascii="PT Astra Serif" w:eastAsia="Times New Roman" w:hAnsi="PT Astra Serif"/>
          <w:color w:val="000000"/>
        </w:rPr>
        <w:t>9.2 Направление конкурсной работы означает безоговорочное согласие участника со всеми правилами Конкурса и настоящим Положением.</w:t>
      </w:r>
    </w:p>
    <w:p w:rsidR="009D410D" w:rsidRPr="003F52A6" w:rsidRDefault="009D410D" w:rsidP="00002496">
      <w:pPr>
        <w:shd w:val="clear" w:color="auto" w:fill="FFFFFF"/>
        <w:tabs>
          <w:tab w:val="left" w:pos="993"/>
        </w:tabs>
        <w:ind w:firstLine="709"/>
        <w:jc w:val="both"/>
        <w:rPr>
          <w:rFonts w:ascii="PT Astra Serif" w:eastAsia="Times New Roman" w:hAnsi="PT Astra Serif"/>
          <w:color w:val="000000"/>
        </w:rPr>
      </w:pPr>
      <w:r w:rsidRPr="003F52A6">
        <w:rPr>
          <w:rFonts w:ascii="PT Astra Serif" w:eastAsia="Times New Roman" w:hAnsi="PT Astra Serif"/>
          <w:color w:val="000000"/>
        </w:rPr>
        <w:t>9.3 Во всем, что не урегулировано Положением, Организатор и участники руководствуются действующим законодательством Российской Федерации.</w:t>
      </w:r>
    </w:p>
    <w:p w:rsidR="009D410D" w:rsidRPr="003F52A6" w:rsidRDefault="009D410D" w:rsidP="00002496">
      <w:pPr>
        <w:shd w:val="clear" w:color="auto" w:fill="FFFFFF"/>
        <w:tabs>
          <w:tab w:val="left" w:pos="993"/>
        </w:tabs>
        <w:ind w:firstLine="709"/>
        <w:jc w:val="both"/>
        <w:rPr>
          <w:rFonts w:ascii="PT Astra Serif" w:eastAsia="Times New Roman" w:hAnsi="PT Astra Serif"/>
          <w:color w:val="000000"/>
        </w:rPr>
      </w:pPr>
      <w:r w:rsidRPr="003F52A6">
        <w:rPr>
          <w:rFonts w:ascii="PT Astra Serif" w:eastAsia="Times New Roman" w:hAnsi="PT Astra Serif"/>
          <w:color w:val="000000"/>
        </w:rPr>
        <w:t>9.4 Все споры и разногласия, которые возникают в связи с организацией и проведением Конкурса, подлежат разрешению путем переговоров.</w:t>
      </w:r>
    </w:p>
    <w:p w:rsidR="009D410D" w:rsidRPr="003F52A6" w:rsidRDefault="009D410D" w:rsidP="00002496">
      <w:pPr>
        <w:shd w:val="clear" w:color="auto" w:fill="FFFFFF"/>
        <w:tabs>
          <w:tab w:val="left" w:pos="993"/>
        </w:tabs>
        <w:ind w:firstLine="709"/>
        <w:jc w:val="both"/>
        <w:rPr>
          <w:rFonts w:ascii="PT Astra Serif" w:eastAsia="Times New Roman" w:hAnsi="PT Astra Serif"/>
          <w:color w:val="000000"/>
        </w:rPr>
      </w:pPr>
      <w:r w:rsidRPr="003F52A6">
        <w:rPr>
          <w:rFonts w:ascii="PT Astra Serif" w:eastAsia="Times New Roman" w:hAnsi="PT Astra Serif"/>
          <w:color w:val="000000"/>
        </w:rPr>
        <w:t>9.5 Положение о Конкурсе составлено на русском языке.</w:t>
      </w:r>
    </w:p>
    <w:p w:rsidR="009D410D" w:rsidRPr="003F52A6" w:rsidRDefault="009D410D" w:rsidP="00002496">
      <w:pPr>
        <w:shd w:val="clear" w:color="auto" w:fill="FFFFFF"/>
        <w:tabs>
          <w:tab w:val="left" w:pos="993"/>
        </w:tabs>
        <w:ind w:firstLine="709"/>
        <w:jc w:val="both"/>
        <w:rPr>
          <w:rFonts w:ascii="PT Astra Serif" w:eastAsia="Times New Roman" w:hAnsi="PT Astra Serif"/>
          <w:color w:val="000000"/>
        </w:rPr>
      </w:pPr>
      <w:r w:rsidRPr="003F52A6">
        <w:rPr>
          <w:rFonts w:ascii="PT Astra Serif" w:eastAsia="Times New Roman" w:hAnsi="PT Astra Serif"/>
          <w:color w:val="000000"/>
        </w:rPr>
        <w:t>9.6 К настоящему Положению прилагается и является его неотъемлемой частью:</w:t>
      </w:r>
    </w:p>
    <w:p w:rsidR="009D410D" w:rsidRPr="003F52A6" w:rsidRDefault="009D410D" w:rsidP="00002496">
      <w:pPr>
        <w:pStyle w:val="ab"/>
        <w:numPr>
          <w:ilvl w:val="0"/>
          <w:numId w:val="10"/>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Приложение 1. Согласие на обработку персональных данных участника Всероссийского конкурса фотографий в рамках проекта #</w:t>
      </w:r>
      <w:proofErr w:type="spellStart"/>
      <w:r w:rsidRPr="003F52A6">
        <w:rPr>
          <w:rFonts w:ascii="PT Astra Serif" w:eastAsia="Times New Roman" w:hAnsi="PT Astra Serif"/>
          <w:color w:val="000000"/>
        </w:rPr>
        <w:t>ЯБерегу</w:t>
      </w:r>
      <w:proofErr w:type="spellEnd"/>
      <w:r w:rsidRPr="003F52A6">
        <w:rPr>
          <w:rFonts w:ascii="PT Astra Serif" w:eastAsia="Times New Roman" w:hAnsi="PT Astra Serif"/>
          <w:color w:val="000000"/>
        </w:rPr>
        <w:t xml:space="preserve"> и публикацию конкурсной работы</w:t>
      </w:r>
    </w:p>
    <w:p w:rsidR="00002496" w:rsidRPr="003F52A6" w:rsidRDefault="00002496" w:rsidP="00002496">
      <w:pPr>
        <w:shd w:val="clear" w:color="auto" w:fill="FFFFFF"/>
        <w:tabs>
          <w:tab w:val="left" w:pos="993"/>
        </w:tabs>
        <w:jc w:val="both"/>
        <w:rPr>
          <w:rFonts w:ascii="PT Astra Serif" w:eastAsia="Times New Roman" w:hAnsi="PT Astra Serif"/>
          <w:color w:val="000000"/>
        </w:rPr>
      </w:pPr>
    </w:p>
    <w:p w:rsidR="009D410D" w:rsidRPr="003F52A6" w:rsidRDefault="009D410D" w:rsidP="009D410D">
      <w:pPr>
        <w:pStyle w:val="ab"/>
        <w:tabs>
          <w:tab w:val="left" w:pos="993"/>
        </w:tabs>
        <w:ind w:left="0" w:firstLine="709"/>
        <w:jc w:val="both"/>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304A3" w:rsidRDefault="000304A3" w:rsidP="00002496">
      <w:pPr>
        <w:shd w:val="clear" w:color="auto" w:fill="FFFFFF"/>
        <w:jc w:val="right"/>
        <w:rPr>
          <w:rFonts w:ascii="PT Astra Serif" w:eastAsia="Times New Roman" w:hAnsi="PT Astra Serif"/>
          <w:color w:val="000000"/>
        </w:rPr>
      </w:pPr>
    </w:p>
    <w:p w:rsidR="00002496" w:rsidRPr="003F52A6" w:rsidRDefault="00002496" w:rsidP="00002496">
      <w:pPr>
        <w:shd w:val="clear" w:color="auto" w:fill="FFFFFF"/>
        <w:jc w:val="right"/>
        <w:rPr>
          <w:rFonts w:ascii="PT Astra Serif" w:eastAsia="Times New Roman" w:hAnsi="PT Astra Serif"/>
          <w:color w:val="000000"/>
        </w:rPr>
      </w:pPr>
      <w:r w:rsidRPr="003F52A6">
        <w:rPr>
          <w:rFonts w:ascii="PT Astra Serif" w:eastAsia="Times New Roman" w:hAnsi="PT Astra Serif"/>
          <w:color w:val="000000"/>
        </w:rPr>
        <w:t>Приложение</w:t>
      </w:r>
    </w:p>
    <w:p w:rsidR="00002496" w:rsidRPr="003F52A6" w:rsidRDefault="00002496" w:rsidP="00002496">
      <w:pPr>
        <w:shd w:val="clear" w:color="auto" w:fill="FFFFFF"/>
        <w:jc w:val="right"/>
        <w:rPr>
          <w:rFonts w:ascii="PT Astra Serif" w:eastAsia="Times New Roman" w:hAnsi="PT Astra Serif"/>
          <w:color w:val="000000"/>
        </w:rPr>
      </w:pPr>
      <w:r w:rsidRPr="003F52A6">
        <w:rPr>
          <w:rFonts w:ascii="PT Astra Serif" w:eastAsia="Times New Roman" w:hAnsi="PT Astra Serif"/>
          <w:color w:val="000000"/>
        </w:rPr>
        <w:t xml:space="preserve">к Положению о проведении Всероссийского конкурса </w:t>
      </w:r>
    </w:p>
    <w:p w:rsidR="00002496" w:rsidRPr="003F52A6" w:rsidRDefault="00002496" w:rsidP="00002496">
      <w:pPr>
        <w:shd w:val="clear" w:color="auto" w:fill="FFFFFF"/>
        <w:jc w:val="right"/>
        <w:rPr>
          <w:rFonts w:ascii="PT Astra Serif" w:eastAsia="Times New Roman" w:hAnsi="PT Astra Serif"/>
          <w:color w:val="000000"/>
        </w:rPr>
      </w:pPr>
      <w:r w:rsidRPr="003F52A6">
        <w:rPr>
          <w:rFonts w:ascii="PT Astra Serif" w:eastAsia="Times New Roman" w:hAnsi="PT Astra Serif"/>
          <w:color w:val="000000"/>
        </w:rPr>
        <w:t>фотографий в рамках проекта «#</w:t>
      </w:r>
      <w:proofErr w:type="spellStart"/>
      <w:r w:rsidRPr="003F52A6">
        <w:rPr>
          <w:rFonts w:ascii="PT Astra Serif" w:eastAsia="Times New Roman" w:hAnsi="PT Astra Serif"/>
          <w:color w:val="000000"/>
        </w:rPr>
        <w:t>ЯБерегу</w:t>
      </w:r>
      <w:proofErr w:type="spellEnd"/>
      <w:r w:rsidRPr="003F52A6">
        <w:rPr>
          <w:rFonts w:ascii="PT Astra Serif" w:eastAsia="Times New Roman" w:hAnsi="PT Astra Serif"/>
          <w:color w:val="000000"/>
        </w:rPr>
        <w:t>»</w:t>
      </w:r>
    </w:p>
    <w:p w:rsidR="00002496" w:rsidRPr="003F52A6" w:rsidRDefault="00002496" w:rsidP="00002496">
      <w:pPr>
        <w:shd w:val="clear" w:color="auto" w:fill="FFFFFF"/>
        <w:jc w:val="right"/>
        <w:rPr>
          <w:rFonts w:ascii="PT Astra Serif" w:eastAsia="Times New Roman" w:hAnsi="PT Astra Serif"/>
          <w:color w:val="000000"/>
        </w:rPr>
      </w:pPr>
    </w:p>
    <w:p w:rsidR="00002496" w:rsidRPr="003F52A6" w:rsidRDefault="00002496" w:rsidP="00002496">
      <w:pPr>
        <w:shd w:val="clear" w:color="auto" w:fill="FFFFFF"/>
        <w:jc w:val="center"/>
        <w:rPr>
          <w:rFonts w:ascii="PT Astra Serif" w:eastAsia="Times New Roman" w:hAnsi="PT Astra Serif"/>
          <w:b/>
          <w:color w:val="000000"/>
        </w:rPr>
      </w:pPr>
      <w:r w:rsidRPr="003F52A6">
        <w:rPr>
          <w:rFonts w:ascii="PT Astra Serif" w:eastAsia="Times New Roman" w:hAnsi="PT Astra Serif"/>
          <w:b/>
          <w:color w:val="000000"/>
        </w:rPr>
        <w:t>Согласие на обработку персональных данных участника Всероссийского конкурса фотографий в рамках проекта «#</w:t>
      </w:r>
      <w:proofErr w:type="spellStart"/>
      <w:r w:rsidRPr="003F52A6">
        <w:rPr>
          <w:rFonts w:ascii="PT Astra Serif" w:eastAsia="Times New Roman" w:hAnsi="PT Astra Serif"/>
          <w:b/>
          <w:color w:val="000000"/>
        </w:rPr>
        <w:t>ЯБерегу</w:t>
      </w:r>
      <w:proofErr w:type="spellEnd"/>
      <w:r w:rsidRPr="003F52A6">
        <w:rPr>
          <w:rFonts w:ascii="PT Astra Serif" w:eastAsia="Times New Roman" w:hAnsi="PT Astra Serif"/>
          <w:b/>
          <w:color w:val="000000"/>
        </w:rPr>
        <w:t>» и публикацию конкурсной работы</w:t>
      </w:r>
    </w:p>
    <w:p w:rsidR="00002496" w:rsidRPr="003F52A6" w:rsidRDefault="00002496" w:rsidP="00002496">
      <w:pPr>
        <w:shd w:val="clear" w:color="auto" w:fill="FFFFFF"/>
        <w:jc w:val="center"/>
        <w:rPr>
          <w:rFonts w:ascii="PT Astra Serif" w:eastAsia="Times New Roman" w:hAnsi="PT Astra Serif"/>
          <w:b/>
          <w:color w:val="000000"/>
        </w:rPr>
      </w:pPr>
    </w:p>
    <w:p w:rsidR="00002496" w:rsidRPr="003F52A6" w:rsidRDefault="00002496" w:rsidP="00002496">
      <w:pPr>
        <w:shd w:val="clear" w:color="auto" w:fill="FFFFFF"/>
        <w:ind w:firstLine="709"/>
        <w:jc w:val="both"/>
        <w:rPr>
          <w:rFonts w:ascii="PT Astra Serif" w:eastAsia="Times New Roman" w:hAnsi="PT Astra Serif"/>
          <w:color w:val="000000"/>
        </w:rPr>
      </w:pPr>
      <w:r w:rsidRPr="003F52A6">
        <w:rPr>
          <w:rFonts w:ascii="PT Astra Serif" w:eastAsia="Times New Roman" w:hAnsi="PT Astra Serif"/>
          <w:color w:val="000000"/>
        </w:rPr>
        <w:lastRenderedPageBreak/>
        <w:t xml:space="preserve">Я, (далее – «Участник»), руководствуясь ст. 9, п. 2 ч. 2 ст. 22, п. 6 ч. 3 ст. 23 Федерального закона от 27.07.2006 N 152-ФЗ «О персональных данных», свободно, своей волей и в своем интересе даю конкретное, информированное и сознательное согласие </w:t>
      </w:r>
      <w:r w:rsidRPr="003F52A6">
        <w:rPr>
          <w:rFonts w:ascii="PT Astra Serif" w:eastAsia="Times New Roman" w:hAnsi="PT Astra Serif" w:cs="PT Astra Serif"/>
          <w:color w:val="000000"/>
        </w:rPr>
        <w:t xml:space="preserve">Общероссийской общественной организации по вовлечению молодежи </w:t>
      </w:r>
      <w:r w:rsidRPr="003F52A6">
        <w:rPr>
          <w:rFonts w:ascii="PT Astra Serif" w:eastAsia="Times New Roman" w:hAnsi="PT Astra Serif"/>
          <w:color w:val="000000"/>
        </w:rPr>
        <w:t xml:space="preserve"> в развитие территорий «Городские реновации» на обработку информации, относящейся к моим персональным данным и (или) персональным данным моего несовершеннолетнего ребенка (подопечного), включающих:</w:t>
      </w:r>
    </w:p>
    <w:p w:rsidR="00002496" w:rsidRPr="003F52A6" w:rsidRDefault="00002496" w:rsidP="00002496">
      <w:pPr>
        <w:pStyle w:val="ab"/>
        <w:numPr>
          <w:ilvl w:val="0"/>
          <w:numId w:val="10"/>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фамилию, имя, отчество;</w:t>
      </w:r>
    </w:p>
    <w:p w:rsidR="00002496" w:rsidRPr="003F52A6" w:rsidRDefault="00002496" w:rsidP="00002496">
      <w:pPr>
        <w:pStyle w:val="ab"/>
        <w:numPr>
          <w:ilvl w:val="0"/>
          <w:numId w:val="10"/>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год рождения;</w:t>
      </w:r>
    </w:p>
    <w:p w:rsidR="00002496" w:rsidRPr="003F52A6" w:rsidRDefault="00002496" w:rsidP="00002496">
      <w:pPr>
        <w:pStyle w:val="ab"/>
        <w:numPr>
          <w:ilvl w:val="0"/>
          <w:numId w:val="10"/>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месяц рождения;</w:t>
      </w:r>
    </w:p>
    <w:p w:rsidR="00002496" w:rsidRPr="003F52A6" w:rsidRDefault="00002496" w:rsidP="00002496">
      <w:pPr>
        <w:pStyle w:val="ab"/>
        <w:numPr>
          <w:ilvl w:val="0"/>
          <w:numId w:val="10"/>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дату рождения;</w:t>
      </w:r>
    </w:p>
    <w:p w:rsidR="00002496" w:rsidRPr="003F52A6" w:rsidRDefault="00002496" w:rsidP="00002496">
      <w:pPr>
        <w:pStyle w:val="ab"/>
        <w:numPr>
          <w:ilvl w:val="0"/>
          <w:numId w:val="10"/>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адрес проживания;</w:t>
      </w:r>
    </w:p>
    <w:p w:rsidR="00002496" w:rsidRPr="003F52A6" w:rsidRDefault="00002496" w:rsidP="00002496">
      <w:pPr>
        <w:pStyle w:val="ab"/>
        <w:numPr>
          <w:ilvl w:val="0"/>
          <w:numId w:val="10"/>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образование;</w:t>
      </w:r>
    </w:p>
    <w:p w:rsidR="00002496" w:rsidRPr="003F52A6" w:rsidRDefault="00002496" w:rsidP="00002496">
      <w:pPr>
        <w:pStyle w:val="ab"/>
        <w:numPr>
          <w:ilvl w:val="0"/>
          <w:numId w:val="10"/>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гражданство;</w:t>
      </w:r>
    </w:p>
    <w:p w:rsidR="00002496" w:rsidRPr="003F52A6" w:rsidRDefault="00002496" w:rsidP="00002496">
      <w:pPr>
        <w:pStyle w:val="ab"/>
        <w:numPr>
          <w:ilvl w:val="0"/>
          <w:numId w:val="10"/>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сведений об интересах;</w:t>
      </w:r>
    </w:p>
    <w:p w:rsidR="00002496" w:rsidRPr="003F52A6" w:rsidRDefault="00002496" w:rsidP="00002496">
      <w:pPr>
        <w:pStyle w:val="ab"/>
        <w:numPr>
          <w:ilvl w:val="0"/>
          <w:numId w:val="10"/>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адрес электронной почты;</w:t>
      </w:r>
    </w:p>
    <w:p w:rsidR="00002496" w:rsidRPr="003F52A6" w:rsidRDefault="00002496" w:rsidP="00002496">
      <w:pPr>
        <w:pStyle w:val="ab"/>
        <w:numPr>
          <w:ilvl w:val="0"/>
          <w:numId w:val="10"/>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телефона;</w:t>
      </w:r>
    </w:p>
    <w:p w:rsidR="00002496" w:rsidRPr="003F52A6" w:rsidRDefault="00002496" w:rsidP="00002496">
      <w:pPr>
        <w:pStyle w:val="ab"/>
        <w:numPr>
          <w:ilvl w:val="0"/>
          <w:numId w:val="10"/>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другие персональные данные, необходимые для реализации целей по обработке, анализу, аудиту и учету лиц, принимающих участие в Конкурсе, а также их уведомлению о новостях, изменениях условий Конкурса, результатах Конкурса и другой информации, предусмотренной Положением о Конкурсе;</w:t>
      </w:r>
    </w:p>
    <w:p w:rsidR="006D2B0E" w:rsidRPr="003F52A6" w:rsidRDefault="00002496" w:rsidP="006D2B0E">
      <w:pPr>
        <w:pStyle w:val="ab"/>
        <w:numPr>
          <w:ilvl w:val="0"/>
          <w:numId w:val="10"/>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иные сведения необходимые для участия в конкурсах/семинарах/иных мероприятиях.</w:t>
      </w:r>
    </w:p>
    <w:p w:rsidR="006D2B0E" w:rsidRPr="003F52A6" w:rsidRDefault="006D2B0E" w:rsidP="006D2B0E">
      <w:pPr>
        <w:pStyle w:val="ab"/>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Настоящее согласие предоставляется на осуществление действий в отношении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распространение (в том числе передачу третьим лицам, включая средства массовой информации).</w:t>
      </w:r>
    </w:p>
    <w:p w:rsidR="006D2B0E" w:rsidRPr="003F52A6" w:rsidRDefault="006D2B0E" w:rsidP="006D2B0E">
      <w:pPr>
        <w:pStyle w:val="ab"/>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b/>
        </w:rPr>
        <w:t>Целью</w:t>
      </w:r>
      <w:r w:rsidRPr="003F52A6">
        <w:rPr>
          <w:rFonts w:ascii="PT Astra Serif" w:eastAsia="Times New Roman" w:hAnsi="PT Astra Serif"/>
          <w:b/>
          <w:color w:val="000000"/>
        </w:rPr>
        <w:t xml:space="preserve"> </w:t>
      </w:r>
      <w:r w:rsidRPr="003F52A6">
        <w:rPr>
          <w:rFonts w:ascii="PT Astra Serif" w:eastAsia="Times New Roman" w:hAnsi="PT Astra Serif"/>
          <w:b/>
        </w:rPr>
        <w:t>обработки</w:t>
      </w:r>
      <w:r w:rsidRPr="003F52A6">
        <w:rPr>
          <w:rFonts w:ascii="PT Astra Serif" w:eastAsia="Times New Roman" w:hAnsi="PT Astra Serif"/>
          <w:b/>
          <w:color w:val="000000"/>
        </w:rPr>
        <w:t xml:space="preserve"> </w:t>
      </w:r>
      <w:r w:rsidRPr="003F52A6">
        <w:rPr>
          <w:rFonts w:ascii="PT Astra Serif" w:eastAsia="Times New Roman" w:hAnsi="PT Astra Serif"/>
          <w:b/>
        </w:rPr>
        <w:t>персональных</w:t>
      </w:r>
      <w:r w:rsidRPr="003F52A6">
        <w:rPr>
          <w:rFonts w:ascii="PT Astra Serif" w:eastAsia="Times New Roman" w:hAnsi="PT Astra Serif"/>
          <w:b/>
          <w:color w:val="000000"/>
        </w:rPr>
        <w:t xml:space="preserve"> </w:t>
      </w:r>
      <w:r w:rsidRPr="003F52A6">
        <w:rPr>
          <w:rFonts w:ascii="PT Astra Serif" w:eastAsia="Times New Roman" w:hAnsi="PT Astra Serif"/>
          <w:b/>
        </w:rPr>
        <w:t>данных</w:t>
      </w:r>
      <w:r w:rsidRPr="003F52A6">
        <w:rPr>
          <w:rFonts w:ascii="PT Astra Serif" w:eastAsia="Times New Roman" w:hAnsi="PT Astra Serif"/>
          <w:b/>
          <w:color w:val="000000"/>
        </w:rPr>
        <w:t xml:space="preserve"> </w:t>
      </w:r>
      <w:r w:rsidRPr="003F52A6">
        <w:rPr>
          <w:rFonts w:ascii="PT Astra Serif" w:eastAsia="Times New Roman" w:hAnsi="PT Astra Serif"/>
          <w:b/>
        </w:rPr>
        <w:t>является</w:t>
      </w:r>
      <w:r w:rsidRPr="003F52A6">
        <w:rPr>
          <w:rFonts w:ascii="PT Astra Serif" w:eastAsia="Times New Roman" w:hAnsi="PT Astra Serif"/>
          <w:color w:val="000000"/>
        </w:rPr>
        <w:t xml:space="preserve"> </w:t>
      </w:r>
      <w:r w:rsidRPr="003F52A6">
        <w:rPr>
          <w:rFonts w:ascii="PT Astra Serif" w:eastAsia="Times New Roman" w:hAnsi="PT Astra Serif"/>
        </w:rPr>
        <w:t>соблюдение</w:t>
      </w:r>
      <w:r w:rsidRPr="003F52A6">
        <w:rPr>
          <w:rFonts w:ascii="PT Astra Serif" w:eastAsia="Times New Roman" w:hAnsi="PT Astra Serif"/>
          <w:color w:val="000000"/>
        </w:rPr>
        <w:t xml:space="preserve"> </w:t>
      </w:r>
      <w:r w:rsidRPr="003F52A6">
        <w:rPr>
          <w:rFonts w:ascii="PT Astra Serif" w:eastAsia="Times New Roman" w:hAnsi="PT Astra Serif"/>
        </w:rPr>
        <w:t>прав</w:t>
      </w:r>
      <w:r w:rsidRPr="003F52A6">
        <w:rPr>
          <w:rFonts w:ascii="PT Astra Serif" w:eastAsia="Times New Roman" w:hAnsi="PT Astra Serif"/>
          <w:color w:val="000000"/>
        </w:rPr>
        <w:t xml:space="preserve"> </w:t>
      </w:r>
      <w:r w:rsidRPr="003F52A6">
        <w:rPr>
          <w:rFonts w:ascii="PT Astra Serif" w:eastAsia="Times New Roman" w:hAnsi="PT Astra Serif"/>
        </w:rPr>
        <w:t>физических лиц при участии в конкурсах/семинарах/иных мероприятиях/и т.п., а</w:t>
      </w:r>
      <w:r w:rsidRPr="003F52A6">
        <w:rPr>
          <w:rFonts w:ascii="PT Astra Serif" w:eastAsia="Times New Roman" w:hAnsi="PT Astra Serif"/>
          <w:color w:val="000000"/>
        </w:rPr>
        <w:t xml:space="preserve"> </w:t>
      </w:r>
      <w:r w:rsidRPr="003F52A6">
        <w:rPr>
          <w:rFonts w:ascii="PT Astra Serif" w:eastAsia="Times New Roman" w:hAnsi="PT Astra Serif"/>
        </w:rPr>
        <w:t>именно во Всероссийском конкурсе фотографий в рамках проекта «#</w:t>
      </w:r>
      <w:proofErr w:type="spellStart"/>
      <w:r w:rsidRPr="003F52A6">
        <w:rPr>
          <w:rFonts w:ascii="PT Astra Serif" w:eastAsia="Times New Roman" w:hAnsi="PT Astra Serif"/>
        </w:rPr>
        <w:t>ЯБерегу</w:t>
      </w:r>
      <w:proofErr w:type="spellEnd"/>
      <w:r w:rsidRPr="003F52A6">
        <w:rPr>
          <w:rFonts w:ascii="PT Astra Serif" w:eastAsia="Times New Roman" w:hAnsi="PT Astra Serif"/>
        </w:rPr>
        <w:t>» и</w:t>
      </w:r>
      <w:r w:rsidRPr="003F52A6">
        <w:rPr>
          <w:rFonts w:ascii="PT Astra Serif" w:eastAsia="Times New Roman" w:hAnsi="PT Astra Serif"/>
          <w:color w:val="000000"/>
        </w:rPr>
        <w:t xml:space="preserve"> </w:t>
      </w:r>
      <w:r w:rsidRPr="003F52A6">
        <w:rPr>
          <w:rFonts w:ascii="PT Astra Serif" w:eastAsia="Times New Roman" w:hAnsi="PT Astra Serif"/>
        </w:rPr>
        <w:t>публикации</w:t>
      </w:r>
      <w:r w:rsidRPr="003F52A6">
        <w:rPr>
          <w:rFonts w:ascii="PT Astra Serif" w:eastAsia="Times New Roman" w:hAnsi="PT Astra Serif"/>
          <w:color w:val="000000"/>
        </w:rPr>
        <w:t xml:space="preserve"> </w:t>
      </w:r>
      <w:r w:rsidRPr="003F52A6">
        <w:rPr>
          <w:rFonts w:ascii="PT Astra Serif" w:eastAsia="Times New Roman" w:hAnsi="PT Astra Serif"/>
        </w:rPr>
        <w:t>конкурсной</w:t>
      </w:r>
      <w:r w:rsidRPr="003F52A6">
        <w:rPr>
          <w:rFonts w:ascii="PT Astra Serif" w:eastAsia="Times New Roman" w:hAnsi="PT Astra Serif"/>
          <w:color w:val="000000"/>
        </w:rPr>
        <w:t xml:space="preserve"> </w:t>
      </w:r>
      <w:r w:rsidRPr="003F52A6">
        <w:rPr>
          <w:rFonts w:ascii="PT Astra Serif" w:eastAsia="Times New Roman" w:hAnsi="PT Astra Serif"/>
        </w:rPr>
        <w:t>работы,</w:t>
      </w:r>
      <w:r w:rsidRPr="003F52A6">
        <w:rPr>
          <w:rFonts w:ascii="PT Astra Serif" w:eastAsia="Times New Roman" w:hAnsi="PT Astra Serif"/>
          <w:color w:val="000000"/>
        </w:rPr>
        <w:t xml:space="preserve"> </w:t>
      </w:r>
      <w:r w:rsidRPr="003F52A6">
        <w:rPr>
          <w:rFonts w:ascii="PT Astra Serif" w:eastAsia="Times New Roman" w:hAnsi="PT Astra Serif"/>
        </w:rPr>
        <w:t>в</w:t>
      </w:r>
      <w:r w:rsidRPr="003F52A6">
        <w:rPr>
          <w:rFonts w:ascii="PT Astra Serif" w:eastAsia="Times New Roman" w:hAnsi="PT Astra Serif"/>
          <w:color w:val="000000"/>
        </w:rPr>
        <w:t xml:space="preserve"> </w:t>
      </w:r>
      <w:r w:rsidRPr="003F52A6">
        <w:rPr>
          <w:rFonts w:ascii="PT Astra Serif" w:eastAsia="Times New Roman" w:hAnsi="PT Astra Serif"/>
        </w:rPr>
        <w:t>том</w:t>
      </w:r>
      <w:r w:rsidRPr="003F52A6">
        <w:rPr>
          <w:rFonts w:ascii="PT Astra Serif" w:eastAsia="Times New Roman" w:hAnsi="PT Astra Serif"/>
          <w:color w:val="000000"/>
        </w:rPr>
        <w:t xml:space="preserve"> </w:t>
      </w:r>
      <w:r w:rsidRPr="003F52A6">
        <w:rPr>
          <w:rFonts w:ascii="PT Astra Serif" w:eastAsia="Times New Roman" w:hAnsi="PT Astra Serif"/>
        </w:rPr>
        <w:t>числе</w:t>
      </w:r>
      <w:r w:rsidRPr="003F52A6">
        <w:rPr>
          <w:rFonts w:ascii="PT Astra Serif" w:eastAsia="Times New Roman" w:hAnsi="PT Astra Serif"/>
          <w:color w:val="000000"/>
        </w:rPr>
        <w:t xml:space="preserve"> </w:t>
      </w:r>
      <w:r w:rsidRPr="003F52A6">
        <w:rPr>
          <w:rFonts w:ascii="PT Astra Serif" w:eastAsia="Times New Roman" w:hAnsi="PT Astra Serif"/>
        </w:rPr>
        <w:t>в</w:t>
      </w:r>
      <w:r w:rsidRPr="003F52A6">
        <w:rPr>
          <w:rFonts w:ascii="PT Astra Serif" w:eastAsia="Times New Roman" w:hAnsi="PT Astra Serif"/>
          <w:color w:val="000000"/>
        </w:rPr>
        <w:t xml:space="preserve"> </w:t>
      </w:r>
      <w:r w:rsidRPr="003F52A6">
        <w:rPr>
          <w:rFonts w:ascii="PT Astra Serif" w:eastAsia="Times New Roman" w:hAnsi="PT Astra Serif"/>
        </w:rPr>
        <w:t>информационно-телекоммуникационной сети «Интернет».</w:t>
      </w:r>
    </w:p>
    <w:p w:rsidR="006D2B0E" w:rsidRPr="003F52A6" w:rsidRDefault="006D2B0E" w:rsidP="006D2B0E">
      <w:pPr>
        <w:pStyle w:val="ab"/>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b/>
        </w:rPr>
        <w:t>Перечень действий:</w:t>
      </w:r>
      <w:r w:rsidRPr="003F52A6">
        <w:rPr>
          <w:rFonts w:ascii="PT Astra Serif" w:eastAsia="Times New Roman" w:hAnsi="PT Astra Serif"/>
        </w:rPr>
        <w:t xml:space="preserve"> сбор; запись; систематизация; накопление; хранение;</w:t>
      </w:r>
      <w:r w:rsidRPr="003F52A6">
        <w:rPr>
          <w:rFonts w:ascii="PT Astra Serif" w:eastAsia="Times New Roman" w:hAnsi="PT Astra Serif"/>
          <w:color w:val="000000"/>
        </w:rPr>
        <w:t xml:space="preserve"> </w:t>
      </w:r>
      <w:r w:rsidRPr="003F52A6">
        <w:rPr>
          <w:rFonts w:ascii="PT Astra Serif" w:eastAsia="Times New Roman" w:hAnsi="PT Astra Serif"/>
        </w:rPr>
        <w:t>уточнение</w:t>
      </w:r>
      <w:r w:rsidRPr="003F52A6">
        <w:rPr>
          <w:rFonts w:ascii="PT Astra Serif" w:eastAsia="Times New Roman" w:hAnsi="PT Astra Serif"/>
          <w:color w:val="000000"/>
        </w:rPr>
        <w:t xml:space="preserve"> </w:t>
      </w:r>
      <w:r w:rsidRPr="003F52A6">
        <w:rPr>
          <w:rFonts w:ascii="PT Astra Serif" w:eastAsia="Times New Roman" w:hAnsi="PT Astra Serif"/>
        </w:rPr>
        <w:t>(обновление,</w:t>
      </w:r>
      <w:r w:rsidRPr="003F52A6">
        <w:rPr>
          <w:rFonts w:ascii="PT Astra Serif" w:eastAsia="Times New Roman" w:hAnsi="PT Astra Serif"/>
          <w:color w:val="000000"/>
        </w:rPr>
        <w:t xml:space="preserve"> </w:t>
      </w:r>
      <w:r w:rsidRPr="003F52A6">
        <w:rPr>
          <w:rFonts w:ascii="PT Astra Serif" w:eastAsia="Times New Roman" w:hAnsi="PT Astra Serif"/>
        </w:rPr>
        <w:t>изменение);</w:t>
      </w:r>
      <w:r w:rsidRPr="003F52A6">
        <w:rPr>
          <w:rFonts w:ascii="PT Astra Serif" w:eastAsia="Times New Roman" w:hAnsi="PT Astra Serif"/>
          <w:color w:val="000000"/>
        </w:rPr>
        <w:t xml:space="preserve"> </w:t>
      </w:r>
      <w:r w:rsidRPr="003F52A6">
        <w:rPr>
          <w:rFonts w:ascii="PT Astra Serif" w:eastAsia="Times New Roman" w:hAnsi="PT Astra Serif"/>
        </w:rPr>
        <w:t>извлечение;</w:t>
      </w:r>
      <w:r w:rsidRPr="003F52A6">
        <w:rPr>
          <w:rFonts w:ascii="PT Astra Serif" w:eastAsia="Times New Roman" w:hAnsi="PT Astra Serif"/>
          <w:color w:val="000000"/>
        </w:rPr>
        <w:t xml:space="preserve"> </w:t>
      </w:r>
      <w:r w:rsidRPr="003F52A6">
        <w:rPr>
          <w:rFonts w:ascii="PT Astra Serif" w:eastAsia="Times New Roman" w:hAnsi="PT Astra Serif"/>
        </w:rPr>
        <w:t>использование;</w:t>
      </w:r>
      <w:r w:rsidRPr="003F52A6">
        <w:rPr>
          <w:rFonts w:ascii="PT Astra Serif" w:eastAsia="Times New Roman" w:hAnsi="PT Astra Serif"/>
          <w:color w:val="000000"/>
        </w:rPr>
        <w:t xml:space="preserve"> </w:t>
      </w:r>
      <w:r w:rsidRPr="003F52A6">
        <w:rPr>
          <w:rFonts w:ascii="PT Astra Serif" w:eastAsia="Times New Roman" w:hAnsi="PT Astra Serif"/>
        </w:rPr>
        <w:t>передача</w:t>
      </w:r>
      <w:r w:rsidRPr="003F52A6">
        <w:rPr>
          <w:rFonts w:ascii="PT Astra Serif" w:eastAsia="Times New Roman" w:hAnsi="PT Astra Serif"/>
          <w:color w:val="000000"/>
        </w:rPr>
        <w:t xml:space="preserve"> </w:t>
      </w:r>
      <w:r w:rsidRPr="003F52A6">
        <w:rPr>
          <w:rFonts w:ascii="PT Astra Serif" w:eastAsia="Times New Roman" w:hAnsi="PT Astra Serif"/>
        </w:rPr>
        <w:t>(распространение,</w:t>
      </w:r>
      <w:r w:rsidRPr="003F52A6">
        <w:rPr>
          <w:rFonts w:ascii="PT Astra Serif" w:eastAsia="Times New Roman" w:hAnsi="PT Astra Serif"/>
          <w:color w:val="000000"/>
        </w:rPr>
        <w:t xml:space="preserve"> </w:t>
      </w:r>
      <w:r w:rsidRPr="003F52A6">
        <w:rPr>
          <w:rFonts w:ascii="PT Astra Serif" w:eastAsia="Times New Roman" w:hAnsi="PT Astra Serif"/>
        </w:rPr>
        <w:t>предоставление,</w:t>
      </w:r>
      <w:r w:rsidRPr="003F52A6">
        <w:rPr>
          <w:rFonts w:ascii="PT Astra Serif" w:eastAsia="Times New Roman" w:hAnsi="PT Astra Serif"/>
          <w:color w:val="000000"/>
        </w:rPr>
        <w:t xml:space="preserve"> </w:t>
      </w:r>
      <w:r w:rsidRPr="003F52A6">
        <w:rPr>
          <w:rFonts w:ascii="PT Astra Serif" w:eastAsia="Times New Roman" w:hAnsi="PT Astra Serif"/>
        </w:rPr>
        <w:t>доступ);</w:t>
      </w:r>
      <w:r w:rsidRPr="003F52A6">
        <w:rPr>
          <w:rFonts w:ascii="PT Astra Serif" w:eastAsia="Times New Roman" w:hAnsi="PT Astra Serif"/>
          <w:color w:val="000000"/>
        </w:rPr>
        <w:t xml:space="preserve"> </w:t>
      </w:r>
      <w:r w:rsidRPr="003F52A6">
        <w:rPr>
          <w:rFonts w:ascii="PT Astra Serif" w:eastAsia="Times New Roman" w:hAnsi="PT Astra Serif"/>
        </w:rPr>
        <w:t>обезличивание;</w:t>
      </w:r>
      <w:r w:rsidRPr="003F52A6">
        <w:rPr>
          <w:rFonts w:ascii="PT Astra Serif" w:eastAsia="Times New Roman" w:hAnsi="PT Astra Serif"/>
          <w:color w:val="000000"/>
        </w:rPr>
        <w:t xml:space="preserve"> </w:t>
      </w:r>
      <w:r w:rsidRPr="003F52A6">
        <w:rPr>
          <w:rFonts w:ascii="PT Astra Serif" w:eastAsia="Times New Roman" w:hAnsi="PT Astra Serif"/>
        </w:rPr>
        <w:t>блокирование;</w:t>
      </w:r>
      <w:r w:rsidRPr="003F52A6">
        <w:rPr>
          <w:rFonts w:ascii="PT Astra Serif" w:eastAsia="Times New Roman" w:hAnsi="PT Astra Serif"/>
          <w:color w:val="000000"/>
        </w:rPr>
        <w:t xml:space="preserve"> </w:t>
      </w:r>
      <w:r w:rsidRPr="003F52A6">
        <w:rPr>
          <w:rFonts w:ascii="PT Astra Serif" w:eastAsia="Times New Roman" w:hAnsi="PT Astra Serif"/>
        </w:rPr>
        <w:t>удаление; уничтожение.</w:t>
      </w:r>
    </w:p>
    <w:p w:rsidR="006D2B0E" w:rsidRPr="003F52A6" w:rsidRDefault="006D2B0E" w:rsidP="006D2B0E">
      <w:pPr>
        <w:pStyle w:val="ab"/>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b/>
        </w:rPr>
        <w:t>Способы обработки персональных данных:</w:t>
      </w:r>
      <w:r w:rsidRPr="003F52A6">
        <w:rPr>
          <w:rFonts w:ascii="PT Astra Serif" w:eastAsia="Times New Roman" w:hAnsi="PT Astra Serif"/>
        </w:rPr>
        <w:t xml:space="preserve"> смешанные; с передачей по</w:t>
      </w:r>
      <w:r w:rsidRPr="003F52A6">
        <w:rPr>
          <w:rFonts w:ascii="PT Astra Serif" w:eastAsia="Times New Roman" w:hAnsi="PT Astra Serif"/>
          <w:color w:val="000000"/>
        </w:rPr>
        <w:t xml:space="preserve"> </w:t>
      </w:r>
      <w:r w:rsidRPr="003F52A6">
        <w:rPr>
          <w:rFonts w:ascii="PT Astra Serif" w:eastAsia="Times New Roman" w:hAnsi="PT Astra Serif"/>
        </w:rPr>
        <w:t>внутренней сети юридического лица; сети интернет; без передачи по сети Интернет.</w:t>
      </w:r>
      <w:r w:rsidRPr="003F52A6">
        <w:rPr>
          <w:rFonts w:ascii="PT Astra Serif" w:eastAsia="Times New Roman" w:hAnsi="PT Astra Serif"/>
          <w:color w:val="000000"/>
        </w:rPr>
        <w:t xml:space="preserve"> </w:t>
      </w:r>
    </w:p>
    <w:p w:rsidR="006D2B0E" w:rsidRPr="003F52A6" w:rsidRDefault="006D2B0E" w:rsidP="004C6852">
      <w:pPr>
        <w:pStyle w:val="ab"/>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b/>
        </w:rPr>
        <w:t>Трансграничная передача:</w:t>
      </w:r>
      <w:r w:rsidRPr="003F52A6">
        <w:rPr>
          <w:rFonts w:ascii="PT Astra Serif" w:eastAsia="Times New Roman" w:hAnsi="PT Astra Serif"/>
        </w:rPr>
        <w:t xml:space="preserve"> нет.</w:t>
      </w:r>
    </w:p>
    <w:p w:rsidR="006D2B0E" w:rsidRPr="003F52A6" w:rsidRDefault="006D2B0E" w:rsidP="004C6852">
      <w:pPr>
        <w:pStyle w:val="ab"/>
        <w:shd w:val="clear" w:color="auto" w:fill="FFFFFF"/>
        <w:tabs>
          <w:tab w:val="left" w:pos="993"/>
        </w:tabs>
        <w:ind w:left="0" w:firstLine="709"/>
        <w:jc w:val="both"/>
        <w:rPr>
          <w:rFonts w:ascii="PT Astra Serif" w:eastAsia="Times New Roman" w:hAnsi="PT Astra Serif"/>
        </w:rPr>
      </w:pPr>
      <w:r w:rsidRPr="003F52A6">
        <w:rPr>
          <w:rFonts w:ascii="PT Astra Serif" w:eastAsia="Times New Roman" w:hAnsi="PT Astra Serif"/>
          <w:b/>
        </w:rPr>
        <w:t>Сведения о местонахождении базы данных:</w:t>
      </w:r>
      <w:r w:rsidRPr="003F52A6">
        <w:rPr>
          <w:rFonts w:ascii="PT Astra Serif" w:eastAsia="Times New Roman" w:hAnsi="PT Astra Serif"/>
        </w:rPr>
        <w:t xml:space="preserve"> Россия.</w:t>
      </w:r>
    </w:p>
    <w:p w:rsidR="006D2B0E" w:rsidRPr="003F52A6" w:rsidRDefault="006D2B0E" w:rsidP="004C6852">
      <w:pPr>
        <w:shd w:val="clear" w:color="auto" w:fill="FFFFFF"/>
        <w:ind w:firstLine="709"/>
        <w:jc w:val="both"/>
        <w:rPr>
          <w:rFonts w:ascii="PT Astra Serif" w:eastAsia="Times New Roman" w:hAnsi="PT Astra Serif"/>
          <w:color w:val="000000"/>
        </w:rPr>
      </w:pPr>
      <w:r w:rsidRPr="003F52A6">
        <w:rPr>
          <w:rFonts w:ascii="PT Astra Serif" w:eastAsia="Times New Roman" w:hAnsi="PT Astra Serif"/>
          <w:b/>
          <w:color w:val="000000"/>
        </w:rPr>
        <w:t>Срок, в течение которого действует согласие субъекта персональных данных:</w:t>
      </w:r>
      <w:r w:rsidRPr="003F52A6">
        <w:rPr>
          <w:rFonts w:ascii="PT Astra Serif" w:eastAsia="Times New Roman" w:hAnsi="PT Astra Serif"/>
          <w:color w:val="000000"/>
        </w:rPr>
        <w:t xml:space="preserve"> бессрочно (с учетом условия прекращения обработки персональных данных). </w:t>
      </w:r>
    </w:p>
    <w:p w:rsidR="006D2B0E" w:rsidRPr="003F52A6" w:rsidRDefault="006D2B0E" w:rsidP="004C6852">
      <w:pPr>
        <w:shd w:val="clear" w:color="auto" w:fill="FFFFFF"/>
        <w:ind w:firstLine="709"/>
        <w:jc w:val="both"/>
        <w:rPr>
          <w:rFonts w:ascii="PT Astra Serif" w:eastAsia="Times New Roman" w:hAnsi="PT Astra Serif"/>
          <w:color w:val="000000"/>
        </w:rPr>
      </w:pPr>
      <w:r w:rsidRPr="003F52A6">
        <w:rPr>
          <w:rFonts w:ascii="PT Astra Serif" w:eastAsia="Times New Roman" w:hAnsi="PT Astra Serif"/>
          <w:b/>
          <w:color w:val="000000"/>
        </w:rPr>
        <w:t xml:space="preserve">Условия прекращения обработки персональных данных: </w:t>
      </w:r>
      <w:r w:rsidRPr="003F52A6">
        <w:rPr>
          <w:rFonts w:ascii="PT Astra Serif" w:eastAsia="Times New Roman" w:hAnsi="PT Astra Serif"/>
          <w:color w:val="000000"/>
        </w:rPr>
        <w:t>ликвидация Общероссийская общественной организации по вовлечению молодежи в развитие территорий «Городские реновации»</w:t>
      </w:r>
    </w:p>
    <w:p w:rsidR="006D2B0E" w:rsidRPr="003F52A6" w:rsidRDefault="006D2B0E" w:rsidP="004C6852">
      <w:pPr>
        <w:shd w:val="clear" w:color="auto" w:fill="FFFFFF"/>
        <w:ind w:firstLine="709"/>
        <w:jc w:val="both"/>
        <w:rPr>
          <w:rFonts w:ascii="PT Astra Serif" w:eastAsia="Times New Roman" w:hAnsi="PT Astra Serif"/>
          <w:color w:val="000000"/>
        </w:rPr>
      </w:pPr>
      <w:r w:rsidRPr="003F52A6">
        <w:rPr>
          <w:rFonts w:ascii="PT Astra Serif" w:eastAsia="Times New Roman" w:hAnsi="PT Astra Serif"/>
          <w:b/>
          <w:color w:val="000000"/>
        </w:rPr>
        <w:t>Способ отзыва, если иное не установлено федеральным законом:</w:t>
      </w:r>
      <w:r w:rsidRPr="003F52A6">
        <w:rPr>
          <w:rFonts w:ascii="PT Astra Serif" w:eastAsia="Times New Roman" w:hAnsi="PT Astra Serif"/>
          <w:color w:val="000000"/>
        </w:rPr>
        <w:t xml:space="preserve"> по почте заказным письмом с уведомлением о вручении.</w:t>
      </w:r>
    </w:p>
    <w:p w:rsidR="006D2B0E" w:rsidRPr="003F52A6" w:rsidRDefault="006D2B0E" w:rsidP="004C6852">
      <w:pPr>
        <w:shd w:val="clear" w:color="auto" w:fill="FFFFFF"/>
        <w:tabs>
          <w:tab w:val="left" w:pos="993"/>
        </w:tabs>
        <w:ind w:firstLine="709"/>
        <w:jc w:val="both"/>
        <w:rPr>
          <w:rFonts w:ascii="PT Astra Serif" w:eastAsia="Times New Roman" w:hAnsi="PT Astra Serif"/>
          <w:color w:val="000000"/>
        </w:rPr>
      </w:pPr>
      <w:r w:rsidRPr="003F52A6">
        <w:rPr>
          <w:rFonts w:ascii="PT Astra Serif" w:eastAsia="Times New Roman" w:hAnsi="PT Astra Serif"/>
          <w:color w:val="000000"/>
        </w:rPr>
        <w:t xml:space="preserve">Согласие дано при условии, что обработка персональных данных осуществляется ответственным лицом оператора и обязанным сохранять их конфиденциальность. В процессе обработки персональных данных оператором я предоставляю право его </w:t>
      </w:r>
      <w:r w:rsidRPr="003F52A6">
        <w:rPr>
          <w:rFonts w:ascii="PT Astra Serif" w:eastAsia="Times New Roman" w:hAnsi="PT Astra Serif"/>
          <w:color w:val="000000"/>
        </w:rPr>
        <w:lastRenderedPageBreak/>
        <w:t>работникам передавать мои персональные данные другим ответственным лицам Оператора и третьим лицам.</w:t>
      </w:r>
    </w:p>
    <w:p w:rsidR="006D2B0E" w:rsidRPr="003F52A6" w:rsidRDefault="006D2B0E" w:rsidP="004C6852">
      <w:pPr>
        <w:shd w:val="clear" w:color="auto" w:fill="FFFFFF"/>
        <w:tabs>
          <w:tab w:val="left" w:pos="993"/>
        </w:tabs>
        <w:ind w:firstLine="709"/>
        <w:jc w:val="both"/>
        <w:rPr>
          <w:rFonts w:ascii="PT Astra Serif" w:eastAsia="Times New Roman" w:hAnsi="PT Astra Serif"/>
          <w:color w:val="000000"/>
        </w:rPr>
      </w:pPr>
      <w:r w:rsidRPr="003F52A6">
        <w:rPr>
          <w:rFonts w:ascii="PT Astra Serif" w:eastAsia="Times New Roman" w:hAnsi="PT Astra Serif"/>
          <w:color w:val="000000"/>
        </w:rPr>
        <w:t>Оператор предоставляет персональные данные или поручает их обработку следующим лицам:</w:t>
      </w:r>
    </w:p>
    <w:p w:rsidR="006D2B0E" w:rsidRPr="003F52A6" w:rsidRDefault="006D2B0E" w:rsidP="004C6852">
      <w:pPr>
        <w:pStyle w:val="ab"/>
        <w:numPr>
          <w:ilvl w:val="0"/>
          <w:numId w:val="11"/>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Публичному акционерному обществу «СИБУР Холдинг»;</w:t>
      </w:r>
    </w:p>
    <w:p w:rsidR="006D2B0E" w:rsidRPr="003F52A6" w:rsidRDefault="006D2B0E" w:rsidP="004C6852">
      <w:pPr>
        <w:pStyle w:val="ab"/>
        <w:numPr>
          <w:ilvl w:val="0"/>
          <w:numId w:val="11"/>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Партнерам со стороны федеральных органов исполнительной власти и партнерских структур на основе писем поддержки;</w:t>
      </w:r>
    </w:p>
    <w:p w:rsidR="006D2B0E" w:rsidRPr="003F52A6" w:rsidRDefault="006D2B0E" w:rsidP="004C6852">
      <w:pPr>
        <w:pStyle w:val="ab"/>
        <w:numPr>
          <w:ilvl w:val="0"/>
          <w:numId w:val="11"/>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Региональным исполнительным и законодательным органам власти, образовательных и научных организаций, общественных объединений и других организаций, деятельность которых отвечает целям и задачам Конкурса;</w:t>
      </w:r>
    </w:p>
    <w:p w:rsidR="006D2B0E" w:rsidRPr="003F52A6" w:rsidRDefault="006D2B0E" w:rsidP="004C6852">
      <w:pPr>
        <w:pStyle w:val="ab"/>
        <w:numPr>
          <w:ilvl w:val="0"/>
          <w:numId w:val="11"/>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Работникам и сотрудникам по договорам гражданско-правового характера;</w:t>
      </w:r>
    </w:p>
    <w:p w:rsidR="006D2B0E" w:rsidRPr="003F52A6" w:rsidRDefault="006D2B0E" w:rsidP="004C6852">
      <w:pPr>
        <w:pStyle w:val="ab"/>
        <w:numPr>
          <w:ilvl w:val="0"/>
          <w:numId w:val="11"/>
        </w:numPr>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Экспертам Конкурса.</w:t>
      </w:r>
    </w:p>
    <w:p w:rsidR="00A062EC" w:rsidRPr="003F52A6" w:rsidRDefault="006D2B0E" w:rsidP="004C6852">
      <w:pPr>
        <w:pStyle w:val="ab"/>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Оператор вправе обрабатывать мои персональные данные посредством</w:t>
      </w:r>
      <w:r w:rsidR="00A062EC" w:rsidRPr="003F52A6">
        <w:rPr>
          <w:rFonts w:ascii="PT Astra Serif" w:eastAsia="Times New Roman" w:hAnsi="PT Astra Serif"/>
          <w:color w:val="000000"/>
        </w:rPr>
        <w:t xml:space="preserve"> </w:t>
      </w:r>
      <w:r w:rsidRPr="003F52A6">
        <w:rPr>
          <w:rFonts w:ascii="PT Astra Serif" w:eastAsia="Times New Roman" w:hAnsi="PT Astra Serif"/>
          <w:color w:val="000000"/>
        </w:rPr>
        <w:t>внесения их в электронную базу данных, включения в списки (реестры) и отчетные</w:t>
      </w:r>
      <w:r w:rsidR="00A062EC" w:rsidRPr="003F52A6">
        <w:rPr>
          <w:rFonts w:ascii="PT Astra Serif" w:eastAsia="Times New Roman" w:hAnsi="PT Astra Serif"/>
          <w:color w:val="000000"/>
        </w:rPr>
        <w:t xml:space="preserve"> </w:t>
      </w:r>
      <w:r w:rsidRPr="003F52A6">
        <w:rPr>
          <w:rFonts w:ascii="PT Astra Serif" w:eastAsia="Times New Roman" w:hAnsi="PT Astra Serif"/>
          <w:color w:val="000000"/>
        </w:rPr>
        <w:t>формы, предусмотренные документами, регламентирующими порядок ведения и</w:t>
      </w:r>
      <w:r w:rsidR="00A062EC" w:rsidRPr="003F52A6">
        <w:rPr>
          <w:rFonts w:ascii="PT Astra Serif" w:eastAsia="Times New Roman" w:hAnsi="PT Astra Serif"/>
          <w:color w:val="000000"/>
        </w:rPr>
        <w:t xml:space="preserve"> </w:t>
      </w:r>
      <w:r w:rsidRPr="003F52A6">
        <w:rPr>
          <w:rFonts w:ascii="PT Astra Serif" w:eastAsia="Times New Roman" w:hAnsi="PT Astra Serif"/>
          <w:color w:val="000000"/>
        </w:rPr>
        <w:t>состав данных в учетно-отчетной документации, а также договорами между</w:t>
      </w:r>
      <w:r w:rsidR="00A062EC" w:rsidRPr="003F52A6">
        <w:rPr>
          <w:rFonts w:ascii="PT Astra Serif" w:eastAsia="Times New Roman" w:hAnsi="PT Astra Serif"/>
          <w:color w:val="000000"/>
        </w:rPr>
        <w:t xml:space="preserve"> </w:t>
      </w:r>
      <w:r w:rsidRPr="003F52A6">
        <w:rPr>
          <w:rFonts w:ascii="PT Astra Serif" w:eastAsia="Times New Roman" w:hAnsi="PT Astra Serif"/>
          <w:color w:val="000000"/>
        </w:rPr>
        <w:t>Оператором и третьими лицами.</w:t>
      </w:r>
    </w:p>
    <w:p w:rsidR="00A062EC" w:rsidRPr="003F52A6" w:rsidRDefault="006D2B0E" w:rsidP="004C6852">
      <w:pPr>
        <w:pStyle w:val="ab"/>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Оператор имеет право во исполнение своих обязательств обмениваться</w:t>
      </w:r>
      <w:r w:rsidR="00A062EC" w:rsidRPr="003F52A6">
        <w:rPr>
          <w:rFonts w:ascii="PT Astra Serif" w:eastAsia="Times New Roman" w:hAnsi="PT Astra Serif"/>
          <w:color w:val="000000"/>
        </w:rPr>
        <w:t xml:space="preserve"> </w:t>
      </w:r>
      <w:r w:rsidRPr="003F52A6">
        <w:rPr>
          <w:rFonts w:ascii="PT Astra Serif" w:eastAsia="Times New Roman" w:hAnsi="PT Astra Serif"/>
          <w:color w:val="000000"/>
        </w:rPr>
        <w:t>(осуществлять прием и передачу) моими персональными данными с третьими</w:t>
      </w:r>
      <w:r w:rsidR="00A062EC" w:rsidRPr="003F52A6">
        <w:rPr>
          <w:rFonts w:ascii="PT Astra Serif" w:eastAsia="Times New Roman" w:hAnsi="PT Astra Serif"/>
          <w:color w:val="000000"/>
        </w:rPr>
        <w:t xml:space="preserve"> </w:t>
      </w:r>
      <w:r w:rsidRPr="003F52A6">
        <w:rPr>
          <w:rFonts w:ascii="PT Astra Serif" w:eastAsia="Times New Roman" w:hAnsi="PT Astra Serif"/>
          <w:color w:val="000000"/>
        </w:rPr>
        <w:t>лицами с использованием машинных носителей информации, по каналам связи</w:t>
      </w:r>
      <w:r w:rsidR="00A062EC" w:rsidRPr="003F52A6">
        <w:rPr>
          <w:rFonts w:ascii="PT Astra Serif" w:eastAsia="Times New Roman" w:hAnsi="PT Astra Serif"/>
          <w:color w:val="000000"/>
        </w:rPr>
        <w:t xml:space="preserve"> </w:t>
      </w:r>
      <w:r w:rsidRPr="003F52A6">
        <w:rPr>
          <w:rFonts w:ascii="PT Astra Serif" w:eastAsia="Times New Roman" w:hAnsi="PT Astra Serif"/>
          <w:color w:val="000000"/>
        </w:rPr>
        <w:t>и (или) в виде бумажных документов, с соблюдением мер, обеспечивающих их</w:t>
      </w:r>
      <w:r w:rsidR="00A062EC" w:rsidRPr="003F52A6">
        <w:rPr>
          <w:rFonts w:ascii="PT Astra Serif" w:eastAsia="Times New Roman" w:hAnsi="PT Astra Serif"/>
          <w:color w:val="000000"/>
        </w:rPr>
        <w:t xml:space="preserve"> </w:t>
      </w:r>
      <w:r w:rsidRPr="003F52A6">
        <w:rPr>
          <w:rFonts w:ascii="PT Astra Serif" w:eastAsia="Times New Roman" w:hAnsi="PT Astra Serif"/>
          <w:color w:val="000000"/>
        </w:rPr>
        <w:t>защиту от несанкционированного доступа, без специального уведомления меня об</w:t>
      </w:r>
      <w:r w:rsidR="00A062EC" w:rsidRPr="003F52A6">
        <w:rPr>
          <w:rFonts w:ascii="PT Astra Serif" w:eastAsia="Times New Roman" w:hAnsi="PT Astra Serif"/>
          <w:color w:val="000000"/>
        </w:rPr>
        <w:t xml:space="preserve"> </w:t>
      </w:r>
      <w:r w:rsidRPr="003F52A6">
        <w:rPr>
          <w:rFonts w:ascii="PT Astra Serif" w:eastAsia="Times New Roman" w:hAnsi="PT Astra Serif"/>
          <w:color w:val="000000"/>
        </w:rPr>
        <w:t>этом, при условии, что их прием и обработка осуществляются лицом, обязанным</w:t>
      </w:r>
      <w:r w:rsidR="00A062EC" w:rsidRPr="003F52A6">
        <w:rPr>
          <w:rFonts w:ascii="PT Astra Serif" w:eastAsia="Times New Roman" w:hAnsi="PT Astra Serif"/>
          <w:color w:val="000000"/>
        </w:rPr>
        <w:t xml:space="preserve"> </w:t>
      </w:r>
      <w:r w:rsidRPr="003F52A6">
        <w:rPr>
          <w:rFonts w:ascii="PT Astra Serif" w:eastAsia="Times New Roman" w:hAnsi="PT Astra Serif"/>
          <w:color w:val="000000"/>
        </w:rPr>
        <w:t>сохранять профессиональную (служебную) тайну.</w:t>
      </w:r>
    </w:p>
    <w:p w:rsidR="006D2B0E" w:rsidRPr="003F52A6" w:rsidRDefault="006D2B0E" w:rsidP="004C6852">
      <w:pPr>
        <w:pStyle w:val="ab"/>
        <w:shd w:val="clear" w:color="auto" w:fill="FFFFFF"/>
        <w:tabs>
          <w:tab w:val="left" w:pos="993"/>
        </w:tabs>
        <w:ind w:left="0" w:firstLine="709"/>
        <w:jc w:val="both"/>
        <w:rPr>
          <w:rFonts w:ascii="PT Astra Serif" w:eastAsia="Times New Roman" w:hAnsi="PT Astra Serif"/>
          <w:color w:val="000000"/>
        </w:rPr>
      </w:pPr>
      <w:r w:rsidRPr="003F52A6">
        <w:rPr>
          <w:rFonts w:ascii="PT Astra Serif" w:eastAsia="Times New Roman" w:hAnsi="PT Astra Serif"/>
          <w:color w:val="000000"/>
        </w:rPr>
        <w:t>Настоящее согласие дано мной добровольно.</w:t>
      </w:r>
    </w:p>
    <w:p w:rsidR="006D2B0E" w:rsidRPr="003F52A6" w:rsidRDefault="006D2B0E" w:rsidP="004C6852">
      <w:pPr>
        <w:pStyle w:val="ab"/>
        <w:shd w:val="clear" w:color="auto" w:fill="FFFFFF"/>
        <w:tabs>
          <w:tab w:val="left" w:pos="993"/>
        </w:tabs>
        <w:ind w:left="0" w:firstLine="709"/>
        <w:jc w:val="both"/>
        <w:rPr>
          <w:rFonts w:ascii="PT Astra Serif" w:eastAsia="Times New Roman" w:hAnsi="PT Astra Serif"/>
        </w:rPr>
      </w:pPr>
    </w:p>
    <w:sectPr w:rsidR="006D2B0E" w:rsidRPr="003F52A6" w:rsidSect="00717D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B274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36D65EAB"/>
    <w:multiLevelType w:val="hybridMultilevel"/>
    <w:tmpl w:val="4242308E"/>
    <w:lvl w:ilvl="0" w:tplc="488CAB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B6268DD"/>
    <w:multiLevelType w:val="hybridMultilevel"/>
    <w:tmpl w:val="41641644"/>
    <w:lvl w:ilvl="0" w:tplc="488CAB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5F15F95"/>
    <w:multiLevelType w:val="hybridMultilevel"/>
    <w:tmpl w:val="69E4E0B4"/>
    <w:lvl w:ilvl="0" w:tplc="488CAB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FD2A28"/>
    <w:multiLevelType w:val="hybridMultilevel"/>
    <w:tmpl w:val="D310A65C"/>
    <w:lvl w:ilvl="0" w:tplc="488CAB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480A21"/>
    <w:multiLevelType w:val="hybridMultilevel"/>
    <w:tmpl w:val="81482A8A"/>
    <w:lvl w:ilvl="0" w:tplc="488CAB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F296424"/>
    <w:multiLevelType w:val="hybridMultilevel"/>
    <w:tmpl w:val="04208BD2"/>
    <w:lvl w:ilvl="0" w:tplc="488CAB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50F2B61"/>
    <w:multiLevelType w:val="hybridMultilevel"/>
    <w:tmpl w:val="CFD48D6A"/>
    <w:lvl w:ilvl="0" w:tplc="488CAB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DE755D"/>
    <w:multiLevelType w:val="hybridMultilevel"/>
    <w:tmpl w:val="62886026"/>
    <w:lvl w:ilvl="0" w:tplc="488CAB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DEA7449"/>
    <w:multiLevelType w:val="hybridMultilevel"/>
    <w:tmpl w:val="A3406F4C"/>
    <w:lvl w:ilvl="0" w:tplc="488CAB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0DA3D44"/>
    <w:multiLevelType w:val="hybridMultilevel"/>
    <w:tmpl w:val="216A51CC"/>
    <w:lvl w:ilvl="0" w:tplc="488CAB8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5"/>
  </w:num>
  <w:num w:numId="5">
    <w:abstractNumId w:val="3"/>
  </w:num>
  <w:num w:numId="6">
    <w:abstractNumId w:val="8"/>
  </w:num>
  <w:num w:numId="7">
    <w:abstractNumId w:val="7"/>
  </w:num>
  <w:num w:numId="8">
    <w:abstractNumId w:val="4"/>
  </w:num>
  <w:num w:numId="9">
    <w:abstractNumId w:val="1"/>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41"/>
    <w:rsid w:val="00002496"/>
    <w:rsid w:val="000304A3"/>
    <w:rsid w:val="0013433F"/>
    <w:rsid w:val="00190D91"/>
    <w:rsid w:val="001B0525"/>
    <w:rsid w:val="002B6C8B"/>
    <w:rsid w:val="002F5D66"/>
    <w:rsid w:val="003971AD"/>
    <w:rsid w:val="003B47FE"/>
    <w:rsid w:val="003F52A6"/>
    <w:rsid w:val="004C6852"/>
    <w:rsid w:val="0050728C"/>
    <w:rsid w:val="005343BA"/>
    <w:rsid w:val="00544D41"/>
    <w:rsid w:val="005E00D0"/>
    <w:rsid w:val="0064243C"/>
    <w:rsid w:val="006628A6"/>
    <w:rsid w:val="006B1706"/>
    <w:rsid w:val="006D2B0E"/>
    <w:rsid w:val="00705646"/>
    <w:rsid w:val="00717D50"/>
    <w:rsid w:val="007A1988"/>
    <w:rsid w:val="007D7EAC"/>
    <w:rsid w:val="00810A2F"/>
    <w:rsid w:val="00825C1D"/>
    <w:rsid w:val="0090180B"/>
    <w:rsid w:val="00934D0C"/>
    <w:rsid w:val="00965632"/>
    <w:rsid w:val="009D410D"/>
    <w:rsid w:val="009E691B"/>
    <w:rsid w:val="00A062EC"/>
    <w:rsid w:val="00AA2C1C"/>
    <w:rsid w:val="00AC3EFC"/>
    <w:rsid w:val="00B2412E"/>
    <w:rsid w:val="00B3753C"/>
    <w:rsid w:val="00B844CB"/>
    <w:rsid w:val="00CB40E6"/>
    <w:rsid w:val="00D004CB"/>
    <w:rsid w:val="00D413EB"/>
    <w:rsid w:val="00D9676C"/>
    <w:rsid w:val="00E9533C"/>
    <w:rsid w:val="00EE5332"/>
    <w:rsid w:val="00F07932"/>
    <w:rsid w:val="00FA61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13DD1EB-C11C-4176-AA29-ABE74C9F3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PT Astra Serif" w:eastAsiaTheme="minorHAnsi" w:hAnsi="PT Astra Serif"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D41"/>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ресные реквизиты"/>
    <w:basedOn w:val="a4"/>
    <w:next w:val="a4"/>
    <w:rsid w:val="00544D41"/>
    <w:pPr>
      <w:spacing w:after="0"/>
      <w:ind w:firstLine="709"/>
    </w:pPr>
    <w:rPr>
      <w:sz w:val="16"/>
      <w:szCs w:val="20"/>
    </w:rPr>
  </w:style>
  <w:style w:type="paragraph" w:customStyle="1" w:styleId="a5">
    <w:name w:val="Заголовок текста док"/>
    <w:basedOn w:val="a"/>
    <w:autoRedefine/>
    <w:rsid w:val="00544D41"/>
    <w:pPr>
      <w:ind w:left="-107"/>
    </w:pPr>
    <w:rPr>
      <w:sz w:val="22"/>
      <w:szCs w:val="22"/>
    </w:rPr>
  </w:style>
  <w:style w:type="character" w:styleId="a6">
    <w:name w:val="Hyperlink"/>
    <w:basedOn w:val="a0"/>
    <w:rsid w:val="00544D41"/>
    <w:rPr>
      <w:rFonts w:cs="Times New Roman"/>
      <w:color w:val="0000FF"/>
      <w:u w:val="single"/>
    </w:rPr>
  </w:style>
  <w:style w:type="character" w:customStyle="1" w:styleId="b-message-heademail">
    <w:name w:val="b-message-head__email"/>
    <w:basedOn w:val="a0"/>
    <w:rsid w:val="00544D41"/>
  </w:style>
  <w:style w:type="paragraph" w:styleId="a4">
    <w:name w:val="Body Text"/>
    <w:basedOn w:val="a"/>
    <w:link w:val="a7"/>
    <w:uiPriority w:val="99"/>
    <w:semiHidden/>
    <w:unhideWhenUsed/>
    <w:rsid w:val="00544D41"/>
    <w:pPr>
      <w:spacing w:after="120"/>
    </w:pPr>
  </w:style>
  <w:style w:type="character" w:customStyle="1" w:styleId="a7">
    <w:name w:val="Основной текст Знак"/>
    <w:basedOn w:val="a0"/>
    <w:link w:val="a4"/>
    <w:uiPriority w:val="99"/>
    <w:semiHidden/>
    <w:rsid w:val="00544D41"/>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965632"/>
    <w:rPr>
      <w:rFonts w:ascii="Tahoma" w:hAnsi="Tahoma" w:cs="Tahoma"/>
      <w:sz w:val="16"/>
      <w:szCs w:val="16"/>
    </w:rPr>
  </w:style>
  <w:style w:type="character" w:customStyle="1" w:styleId="a9">
    <w:name w:val="Текст выноски Знак"/>
    <w:basedOn w:val="a0"/>
    <w:link w:val="a8"/>
    <w:uiPriority w:val="99"/>
    <w:semiHidden/>
    <w:rsid w:val="00965632"/>
    <w:rPr>
      <w:rFonts w:ascii="Tahoma" w:eastAsia="Calibri" w:hAnsi="Tahoma" w:cs="Tahoma"/>
      <w:sz w:val="16"/>
      <w:szCs w:val="16"/>
      <w:lang w:eastAsia="ru-RU"/>
    </w:rPr>
  </w:style>
  <w:style w:type="character" w:styleId="aa">
    <w:name w:val="FollowedHyperlink"/>
    <w:basedOn w:val="a0"/>
    <w:uiPriority w:val="99"/>
    <w:semiHidden/>
    <w:unhideWhenUsed/>
    <w:rsid w:val="0050728C"/>
    <w:rPr>
      <w:color w:val="800080" w:themeColor="followedHyperlink"/>
      <w:u w:val="single"/>
    </w:rPr>
  </w:style>
  <w:style w:type="paragraph" w:styleId="ab">
    <w:name w:val="List Paragraph"/>
    <w:basedOn w:val="a"/>
    <w:uiPriority w:val="34"/>
    <w:qFormat/>
    <w:rsid w:val="00D004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29804">
      <w:bodyDiv w:val="1"/>
      <w:marLeft w:val="0"/>
      <w:marRight w:val="0"/>
      <w:marTop w:val="0"/>
      <w:marBottom w:val="0"/>
      <w:divBdr>
        <w:top w:val="none" w:sz="0" w:space="0" w:color="auto"/>
        <w:left w:val="none" w:sz="0" w:space="0" w:color="auto"/>
        <w:bottom w:val="none" w:sz="0" w:space="0" w:color="auto"/>
        <w:right w:val="none" w:sz="0" w:space="0" w:color="auto"/>
      </w:divBdr>
    </w:div>
    <w:div w:id="238059444">
      <w:bodyDiv w:val="1"/>
      <w:marLeft w:val="0"/>
      <w:marRight w:val="0"/>
      <w:marTop w:val="0"/>
      <w:marBottom w:val="0"/>
      <w:divBdr>
        <w:top w:val="none" w:sz="0" w:space="0" w:color="auto"/>
        <w:left w:val="none" w:sz="0" w:space="0" w:color="auto"/>
        <w:bottom w:val="none" w:sz="0" w:space="0" w:color="auto"/>
        <w:right w:val="none" w:sz="0" w:space="0" w:color="auto"/>
      </w:divBdr>
      <w:divsChild>
        <w:div w:id="538591084">
          <w:marLeft w:val="0"/>
          <w:marRight w:val="0"/>
          <w:marTop w:val="0"/>
          <w:marBottom w:val="60"/>
          <w:divBdr>
            <w:top w:val="none" w:sz="0" w:space="0" w:color="auto"/>
            <w:left w:val="none" w:sz="0" w:space="0" w:color="auto"/>
            <w:bottom w:val="none" w:sz="0" w:space="0" w:color="auto"/>
            <w:right w:val="none" w:sz="0" w:space="0" w:color="auto"/>
          </w:divBdr>
          <w:divsChild>
            <w:div w:id="2031447072">
              <w:marLeft w:val="0"/>
              <w:marRight w:val="0"/>
              <w:marTop w:val="0"/>
              <w:marBottom w:val="0"/>
              <w:divBdr>
                <w:top w:val="none" w:sz="0" w:space="0" w:color="auto"/>
                <w:left w:val="none" w:sz="0" w:space="0" w:color="auto"/>
                <w:bottom w:val="none" w:sz="0" w:space="0" w:color="auto"/>
                <w:right w:val="none" w:sz="0" w:space="0" w:color="auto"/>
              </w:divBdr>
            </w:div>
          </w:divsChild>
        </w:div>
        <w:div w:id="64112732">
          <w:marLeft w:val="0"/>
          <w:marRight w:val="0"/>
          <w:marTop w:val="0"/>
          <w:marBottom w:val="0"/>
          <w:divBdr>
            <w:top w:val="none" w:sz="0" w:space="0" w:color="auto"/>
            <w:left w:val="none" w:sz="0" w:space="0" w:color="auto"/>
            <w:bottom w:val="none" w:sz="0" w:space="0" w:color="auto"/>
            <w:right w:val="none" w:sz="0" w:space="0" w:color="auto"/>
          </w:divBdr>
          <w:divsChild>
            <w:div w:id="8580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7887">
      <w:bodyDiv w:val="1"/>
      <w:marLeft w:val="0"/>
      <w:marRight w:val="0"/>
      <w:marTop w:val="0"/>
      <w:marBottom w:val="0"/>
      <w:divBdr>
        <w:top w:val="none" w:sz="0" w:space="0" w:color="auto"/>
        <w:left w:val="none" w:sz="0" w:space="0" w:color="auto"/>
        <w:bottom w:val="none" w:sz="0" w:space="0" w:color="auto"/>
        <w:right w:val="none" w:sz="0" w:space="0" w:color="auto"/>
      </w:divBdr>
    </w:div>
    <w:div w:id="293025153">
      <w:bodyDiv w:val="1"/>
      <w:marLeft w:val="0"/>
      <w:marRight w:val="0"/>
      <w:marTop w:val="0"/>
      <w:marBottom w:val="0"/>
      <w:divBdr>
        <w:top w:val="none" w:sz="0" w:space="0" w:color="auto"/>
        <w:left w:val="none" w:sz="0" w:space="0" w:color="auto"/>
        <w:bottom w:val="none" w:sz="0" w:space="0" w:color="auto"/>
        <w:right w:val="none" w:sz="0" w:space="0" w:color="auto"/>
      </w:divBdr>
    </w:div>
    <w:div w:id="316887572">
      <w:bodyDiv w:val="1"/>
      <w:marLeft w:val="0"/>
      <w:marRight w:val="0"/>
      <w:marTop w:val="0"/>
      <w:marBottom w:val="0"/>
      <w:divBdr>
        <w:top w:val="none" w:sz="0" w:space="0" w:color="auto"/>
        <w:left w:val="none" w:sz="0" w:space="0" w:color="auto"/>
        <w:bottom w:val="none" w:sz="0" w:space="0" w:color="auto"/>
        <w:right w:val="none" w:sz="0" w:space="0" w:color="auto"/>
      </w:divBdr>
    </w:div>
    <w:div w:id="423570113">
      <w:bodyDiv w:val="1"/>
      <w:marLeft w:val="0"/>
      <w:marRight w:val="0"/>
      <w:marTop w:val="0"/>
      <w:marBottom w:val="0"/>
      <w:divBdr>
        <w:top w:val="none" w:sz="0" w:space="0" w:color="auto"/>
        <w:left w:val="none" w:sz="0" w:space="0" w:color="auto"/>
        <w:bottom w:val="none" w:sz="0" w:space="0" w:color="auto"/>
        <w:right w:val="none" w:sz="0" w:space="0" w:color="auto"/>
      </w:divBdr>
    </w:div>
    <w:div w:id="514996003">
      <w:bodyDiv w:val="1"/>
      <w:marLeft w:val="0"/>
      <w:marRight w:val="0"/>
      <w:marTop w:val="0"/>
      <w:marBottom w:val="0"/>
      <w:divBdr>
        <w:top w:val="none" w:sz="0" w:space="0" w:color="auto"/>
        <w:left w:val="none" w:sz="0" w:space="0" w:color="auto"/>
        <w:bottom w:val="none" w:sz="0" w:space="0" w:color="auto"/>
        <w:right w:val="none" w:sz="0" w:space="0" w:color="auto"/>
      </w:divBdr>
    </w:div>
    <w:div w:id="566646678">
      <w:bodyDiv w:val="1"/>
      <w:marLeft w:val="0"/>
      <w:marRight w:val="0"/>
      <w:marTop w:val="0"/>
      <w:marBottom w:val="0"/>
      <w:divBdr>
        <w:top w:val="none" w:sz="0" w:space="0" w:color="auto"/>
        <w:left w:val="none" w:sz="0" w:space="0" w:color="auto"/>
        <w:bottom w:val="none" w:sz="0" w:space="0" w:color="auto"/>
        <w:right w:val="none" w:sz="0" w:space="0" w:color="auto"/>
      </w:divBdr>
    </w:div>
    <w:div w:id="603004649">
      <w:bodyDiv w:val="1"/>
      <w:marLeft w:val="0"/>
      <w:marRight w:val="0"/>
      <w:marTop w:val="0"/>
      <w:marBottom w:val="0"/>
      <w:divBdr>
        <w:top w:val="none" w:sz="0" w:space="0" w:color="auto"/>
        <w:left w:val="none" w:sz="0" w:space="0" w:color="auto"/>
        <w:bottom w:val="none" w:sz="0" w:space="0" w:color="auto"/>
        <w:right w:val="none" w:sz="0" w:space="0" w:color="auto"/>
      </w:divBdr>
    </w:div>
    <w:div w:id="646667387">
      <w:bodyDiv w:val="1"/>
      <w:marLeft w:val="0"/>
      <w:marRight w:val="0"/>
      <w:marTop w:val="0"/>
      <w:marBottom w:val="0"/>
      <w:divBdr>
        <w:top w:val="none" w:sz="0" w:space="0" w:color="auto"/>
        <w:left w:val="none" w:sz="0" w:space="0" w:color="auto"/>
        <w:bottom w:val="none" w:sz="0" w:space="0" w:color="auto"/>
        <w:right w:val="none" w:sz="0" w:space="0" w:color="auto"/>
      </w:divBdr>
    </w:div>
    <w:div w:id="917985307">
      <w:bodyDiv w:val="1"/>
      <w:marLeft w:val="0"/>
      <w:marRight w:val="0"/>
      <w:marTop w:val="0"/>
      <w:marBottom w:val="0"/>
      <w:divBdr>
        <w:top w:val="none" w:sz="0" w:space="0" w:color="auto"/>
        <w:left w:val="none" w:sz="0" w:space="0" w:color="auto"/>
        <w:bottom w:val="none" w:sz="0" w:space="0" w:color="auto"/>
        <w:right w:val="none" w:sz="0" w:space="0" w:color="auto"/>
      </w:divBdr>
    </w:div>
    <w:div w:id="999583340">
      <w:bodyDiv w:val="1"/>
      <w:marLeft w:val="0"/>
      <w:marRight w:val="0"/>
      <w:marTop w:val="0"/>
      <w:marBottom w:val="0"/>
      <w:divBdr>
        <w:top w:val="none" w:sz="0" w:space="0" w:color="auto"/>
        <w:left w:val="none" w:sz="0" w:space="0" w:color="auto"/>
        <w:bottom w:val="none" w:sz="0" w:space="0" w:color="auto"/>
        <w:right w:val="none" w:sz="0" w:space="0" w:color="auto"/>
      </w:divBdr>
    </w:div>
    <w:div w:id="1109742873">
      <w:bodyDiv w:val="1"/>
      <w:marLeft w:val="0"/>
      <w:marRight w:val="0"/>
      <w:marTop w:val="0"/>
      <w:marBottom w:val="0"/>
      <w:divBdr>
        <w:top w:val="none" w:sz="0" w:space="0" w:color="auto"/>
        <w:left w:val="none" w:sz="0" w:space="0" w:color="auto"/>
        <w:bottom w:val="none" w:sz="0" w:space="0" w:color="auto"/>
        <w:right w:val="none" w:sz="0" w:space="0" w:color="auto"/>
      </w:divBdr>
    </w:div>
    <w:div w:id="1159228111">
      <w:bodyDiv w:val="1"/>
      <w:marLeft w:val="0"/>
      <w:marRight w:val="0"/>
      <w:marTop w:val="0"/>
      <w:marBottom w:val="0"/>
      <w:divBdr>
        <w:top w:val="none" w:sz="0" w:space="0" w:color="auto"/>
        <w:left w:val="none" w:sz="0" w:space="0" w:color="auto"/>
        <w:bottom w:val="none" w:sz="0" w:space="0" w:color="auto"/>
        <w:right w:val="none" w:sz="0" w:space="0" w:color="auto"/>
      </w:divBdr>
    </w:div>
    <w:div w:id="1355158472">
      <w:bodyDiv w:val="1"/>
      <w:marLeft w:val="0"/>
      <w:marRight w:val="0"/>
      <w:marTop w:val="0"/>
      <w:marBottom w:val="0"/>
      <w:divBdr>
        <w:top w:val="none" w:sz="0" w:space="0" w:color="auto"/>
        <w:left w:val="none" w:sz="0" w:space="0" w:color="auto"/>
        <w:bottom w:val="none" w:sz="0" w:space="0" w:color="auto"/>
        <w:right w:val="none" w:sz="0" w:space="0" w:color="auto"/>
      </w:divBdr>
    </w:div>
    <w:div w:id="1377503665">
      <w:bodyDiv w:val="1"/>
      <w:marLeft w:val="0"/>
      <w:marRight w:val="0"/>
      <w:marTop w:val="0"/>
      <w:marBottom w:val="0"/>
      <w:divBdr>
        <w:top w:val="none" w:sz="0" w:space="0" w:color="auto"/>
        <w:left w:val="none" w:sz="0" w:space="0" w:color="auto"/>
        <w:bottom w:val="none" w:sz="0" w:space="0" w:color="auto"/>
        <w:right w:val="none" w:sz="0" w:space="0" w:color="auto"/>
      </w:divBdr>
    </w:div>
    <w:div w:id="1528788910">
      <w:bodyDiv w:val="1"/>
      <w:marLeft w:val="0"/>
      <w:marRight w:val="0"/>
      <w:marTop w:val="0"/>
      <w:marBottom w:val="0"/>
      <w:divBdr>
        <w:top w:val="none" w:sz="0" w:space="0" w:color="auto"/>
        <w:left w:val="none" w:sz="0" w:space="0" w:color="auto"/>
        <w:bottom w:val="none" w:sz="0" w:space="0" w:color="auto"/>
        <w:right w:val="none" w:sz="0" w:space="0" w:color="auto"/>
      </w:divBdr>
    </w:div>
    <w:div w:id="1547986902">
      <w:bodyDiv w:val="1"/>
      <w:marLeft w:val="0"/>
      <w:marRight w:val="0"/>
      <w:marTop w:val="0"/>
      <w:marBottom w:val="0"/>
      <w:divBdr>
        <w:top w:val="none" w:sz="0" w:space="0" w:color="auto"/>
        <w:left w:val="none" w:sz="0" w:space="0" w:color="auto"/>
        <w:bottom w:val="none" w:sz="0" w:space="0" w:color="auto"/>
        <w:right w:val="none" w:sz="0" w:space="0" w:color="auto"/>
      </w:divBdr>
    </w:div>
    <w:div w:id="1616280406">
      <w:bodyDiv w:val="1"/>
      <w:marLeft w:val="0"/>
      <w:marRight w:val="0"/>
      <w:marTop w:val="0"/>
      <w:marBottom w:val="0"/>
      <w:divBdr>
        <w:top w:val="none" w:sz="0" w:space="0" w:color="auto"/>
        <w:left w:val="none" w:sz="0" w:space="0" w:color="auto"/>
        <w:bottom w:val="none" w:sz="0" w:space="0" w:color="auto"/>
        <w:right w:val="none" w:sz="0" w:space="0" w:color="auto"/>
      </w:divBdr>
    </w:div>
    <w:div w:id="1911113105">
      <w:bodyDiv w:val="1"/>
      <w:marLeft w:val="0"/>
      <w:marRight w:val="0"/>
      <w:marTop w:val="0"/>
      <w:marBottom w:val="0"/>
      <w:divBdr>
        <w:top w:val="none" w:sz="0" w:space="0" w:color="auto"/>
        <w:left w:val="none" w:sz="0" w:space="0" w:color="auto"/>
        <w:bottom w:val="none" w:sz="0" w:space="0" w:color="auto"/>
        <w:right w:val="none" w:sz="0" w:space="0" w:color="auto"/>
      </w:divBdr>
    </w:div>
    <w:div w:id="1946767112">
      <w:bodyDiv w:val="1"/>
      <w:marLeft w:val="0"/>
      <w:marRight w:val="0"/>
      <w:marTop w:val="0"/>
      <w:marBottom w:val="0"/>
      <w:divBdr>
        <w:top w:val="none" w:sz="0" w:space="0" w:color="auto"/>
        <w:left w:val="none" w:sz="0" w:space="0" w:color="auto"/>
        <w:bottom w:val="none" w:sz="0" w:space="0" w:color="auto"/>
        <w:right w:val="none" w:sz="0" w:space="0" w:color="auto"/>
      </w:divBdr>
    </w:div>
    <w:div w:id="1949969244">
      <w:bodyDiv w:val="1"/>
      <w:marLeft w:val="0"/>
      <w:marRight w:val="0"/>
      <w:marTop w:val="0"/>
      <w:marBottom w:val="0"/>
      <w:divBdr>
        <w:top w:val="none" w:sz="0" w:space="0" w:color="auto"/>
        <w:left w:val="none" w:sz="0" w:space="0" w:color="auto"/>
        <w:bottom w:val="none" w:sz="0" w:space="0" w:color="auto"/>
        <w:right w:val="none" w:sz="0" w:space="0" w:color="auto"/>
      </w:divBdr>
    </w:div>
    <w:div w:id="1968272299">
      <w:bodyDiv w:val="1"/>
      <w:marLeft w:val="0"/>
      <w:marRight w:val="0"/>
      <w:marTop w:val="0"/>
      <w:marBottom w:val="0"/>
      <w:divBdr>
        <w:top w:val="none" w:sz="0" w:space="0" w:color="auto"/>
        <w:left w:val="none" w:sz="0" w:space="0" w:color="auto"/>
        <w:bottom w:val="none" w:sz="0" w:space="0" w:color="auto"/>
        <w:right w:val="none" w:sz="0" w:space="0" w:color="auto"/>
      </w:divBdr>
      <w:divsChild>
        <w:div w:id="333262351">
          <w:marLeft w:val="0"/>
          <w:marRight w:val="0"/>
          <w:marTop w:val="0"/>
          <w:marBottom w:val="60"/>
          <w:divBdr>
            <w:top w:val="none" w:sz="0" w:space="0" w:color="auto"/>
            <w:left w:val="none" w:sz="0" w:space="0" w:color="auto"/>
            <w:bottom w:val="none" w:sz="0" w:space="0" w:color="auto"/>
            <w:right w:val="none" w:sz="0" w:space="0" w:color="auto"/>
          </w:divBdr>
          <w:divsChild>
            <w:div w:id="663438475">
              <w:marLeft w:val="0"/>
              <w:marRight w:val="0"/>
              <w:marTop w:val="0"/>
              <w:marBottom w:val="0"/>
              <w:divBdr>
                <w:top w:val="none" w:sz="0" w:space="0" w:color="auto"/>
                <w:left w:val="none" w:sz="0" w:space="0" w:color="auto"/>
                <w:bottom w:val="none" w:sz="0" w:space="0" w:color="auto"/>
                <w:right w:val="none" w:sz="0" w:space="0" w:color="auto"/>
              </w:divBdr>
            </w:div>
          </w:divsChild>
        </w:div>
        <w:div w:id="720326074">
          <w:marLeft w:val="0"/>
          <w:marRight w:val="0"/>
          <w:marTop w:val="0"/>
          <w:marBottom w:val="0"/>
          <w:divBdr>
            <w:top w:val="none" w:sz="0" w:space="0" w:color="auto"/>
            <w:left w:val="none" w:sz="0" w:space="0" w:color="auto"/>
            <w:bottom w:val="none" w:sz="0" w:space="0" w:color="auto"/>
            <w:right w:val="none" w:sz="0" w:space="0" w:color="auto"/>
          </w:divBdr>
          <w:divsChild>
            <w:div w:id="1105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5908">
      <w:bodyDiv w:val="1"/>
      <w:marLeft w:val="0"/>
      <w:marRight w:val="0"/>
      <w:marTop w:val="0"/>
      <w:marBottom w:val="0"/>
      <w:divBdr>
        <w:top w:val="none" w:sz="0" w:space="0" w:color="auto"/>
        <w:left w:val="none" w:sz="0" w:space="0" w:color="auto"/>
        <w:bottom w:val="none" w:sz="0" w:space="0" w:color="auto"/>
        <w:right w:val="none" w:sz="0" w:space="0" w:color="auto"/>
      </w:divBdr>
    </w:div>
    <w:div w:id="2055153965">
      <w:bodyDiv w:val="1"/>
      <w:marLeft w:val="0"/>
      <w:marRight w:val="0"/>
      <w:marTop w:val="0"/>
      <w:marBottom w:val="0"/>
      <w:divBdr>
        <w:top w:val="none" w:sz="0" w:space="0" w:color="auto"/>
        <w:left w:val="none" w:sz="0" w:space="0" w:color="auto"/>
        <w:bottom w:val="none" w:sz="0" w:space="0" w:color="auto"/>
        <w:right w:val="none" w:sz="0" w:space="0" w:color="auto"/>
      </w:divBdr>
    </w:div>
    <w:div w:id="207042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1052;&#1077;&#1090;&#1086;&#1076;&#1080;&#1089;&#1090;\Desktop\&#1052;&#1086;&#1080;%20&#1076;&#1086;&#1082;&#1091;&#1084;&#1077;&#1085;&#1090;&#1099;\&#1056;&#1077;&#1083;&#1080;&#1079;&#1099;%202022\info@rambler.&#1088;&#1092;" TargetMode="External"/><Relationship Id="rId3" Type="http://schemas.openxmlformats.org/officeDocument/2006/relationships/styles" Target="styles.xml"/><Relationship Id="rId7" Type="http://schemas.openxmlformats.org/officeDocument/2006/relationships/hyperlink" Target="http://&#1103;&#1073;&#1077;&#1088;&#1077;&#1075;&#1091;.&#1088;&#1092;"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1103;&#1073;&#1077;&#1088;&#1077;&#1075;&#1091;.&#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Users\&#1069;&#1082;&#1086;&#1083;&#1086;&#1075;&#1080;\Desktop\(&#1085;&#1085;)\info@rambler.&#1088;&#1092;" TargetMode="External"/><Relationship Id="rId4" Type="http://schemas.openxmlformats.org/officeDocument/2006/relationships/settings" Target="settings.xml"/><Relationship Id="rId9" Type="http://schemas.openxmlformats.org/officeDocument/2006/relationships/hyperlink" Target="http://&#1103;&#1073;&#1077;&#1088;&#1077;&#1075;&#1091;.&#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FD3C2-1956-4080-9054-711E18376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2108</Words>
  <Characters>12020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Экологи</dc:creator>
  <cp:keywords/>
  <dc:description/>
  <cp:lastModifiedBy>Методист</cp:lastModifiedBy>
  <cp:revision>2</cp:revision>
  <cp:lastPrinted>2022-07-22T04:52:00Z</cp:lastPrinted>
  <dcterms:created xsi:type="dcterms:W3CDTF">2022-07-25T03:49:00Z</dcterms:created>
  <dcterms:modified xsi:type="dcterms:W3CDTF">2022-07-25T03:49:00Z</dcterms:modified>
</cp:coreProperties>
</file>